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91867143"/>
        <w:docPartObj>
          <w:docPartGallery w:val="Cover Pages"/>
          <w:docPartUnique/>
        </w:docPartObj>
      </w:sdtPr>
      <w:sdtEndPr/>
      <w:sdtContent>
        <w:p w14:paraId="719FA647" w14:textId="77777777" w:rsidR="000B3C95" w:rsidRDefault="000B3C95">
          <w:r>
            <w:rPr>
              <w:noProof/>
            </w:rPr>
            <mc:AlternateContent>
              <mc:Choice Requires="wps">
                <w:drawing>
                  <wp:anchor distT="0" distB="0" distL="114300" distR="114300" simplePos="0" relativeHeight="251659264" behindDoc="0" locked="0" layoutInCell="1" allowOverlap="1" wp14:anchorId="0133D36D" wp14:editId="3C42A49C">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7200900" cy="9653270"/>
                    <wp:effectExtent l="0" t="0" r="0" b="3810"/>
                    <wp:wrapNone/>
                    <wp:docPr id="471"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0" cy="9653270"/>
                            </a:xfrm>
                            <a:prstGeom prst="rect">
                              <a:avLst/>
                            </a:prstGeom>
                            <a:solidFill>
                              <a:schemeClr val="accent1"/>
                            </a:solidFill>
                            <a:ln>
                              <a:noFill/>
                            </a:ln>
                          </wps:spPr>
                          <wps:txbx>
                            <w:txbxContent>
                              <w:sdt>
                                <w:sdtPr>
                                  <w:rPr>
                                    <w:b/>
                                    <w:bCs/>
                                    <w:caps/>
                                    <w:color w:val="FFFFFF" w:themeColor="background1"/>
                                    <w:sz w:val="80"/>
                                    <w:szCs w:val="80"/>
                                  </w:rPr>
                                  <w:alias w:val="Titolo"/>
                                  <w:id w:val="-1275550102"/>
                                  <w:dataBinding w:prefixMappings="xmlns:ns0='http://schemas.openxmlformats.org/package/2006/metadata/core-properties' xmlns:ns1='http://purl.org/dc/elements/1.1/'" w:xpath="/ns0:coreProperties[1]/ns1:title[1]" w:storeItemID="{6C3C8BC8-F283-45AE-878A-BAB7291924A1}"/>
                                  <w:text/>
                                </w:sdtPr>
                                <w:sdtEndPr/>
                                <w:sdtContent>
                                  <w:p w14:paraId="4FF9B3EF" w14:textId="77777777" w:rsidR="000B3C95" w:rsidRDefault="000B3C95" w:rsidP="000B3C95">
                                    <w:pPr>
                                      <w:pStyle w:val="Titolo"/>
                                      <w:jc w:val="center"/>
                                      <w:rPr>
                                        <w:caps/>
                                        <w:color w:val="FFFFFF" w:themeColor="background1"/>
                                        <w:sz w:val="80"/>
                                        <w:szCs w:val="80"/>
                                      </w:rPr>
                                    </w:pPr>
                                    <w:r w:rsidRPr="000B3C95">
                                      <w:rPr>
                                        <w:b/>
                                        <w:bCs/>
                                        <w:caps/>
                                        <w:color w:val="FFFFFF" w:themeColor="background1"/>
                                        <w:sz w:val="80"/>
                                        <w:szCs w:val="80"/>
                                      </w:rPr>
                                      <w:t>regolamento asilo nido loris malaguzzi</w:t>
                                    </w:r>
                                  </w:p>
                                </w:sdtContent>
                              </w:sdt>
                              <w:p w14:paraId="3978BBDB" w14:textId="77777777" w:rsidR="000B3C95" w:rsidRDefault="000B3C95">
                                <w:pPr>
                                  <w:spacing w:before="240"/>
                                  <w:ind w:left="720"/>
                                  <w:jc w:val="right"/>
                                  <w:rPr>
                                    <w:color w:val="FFFFFF" w:themeColor="background1"/>
                                  </w:rPr>
                                </w:pPr>
                              </w:p>
                              <w:sdt>
                                <w:sdtPr>
                                  <w:rPr>
                                    <w:color w:val="FFFFFF" w:themeColor="background1"/>
                                    <w:sz w:val="21"/>
                                    <w:szCs w:val="21"/>
                                  </w:rPr>
                                  <w:alias w:val="Sunto"/>
                                  <w:id w:val="-1812170092"/>
                                  <w:dataBinding w:prefixMappings="xmlns:ns0='http://schemas.microsoft.com/office/2006/coverPageProps'" w:xpath="/ns0:CoverPageProperties[1]/ns0:Abstract[1]" w:storeItemID="{55AF091B-3C7A-41E3-B477-F2FDAA23CFDA}"/>
                                  <w:text/>
                                </w:sdtPr>
                                <w:sdtEndPr/>
                                <w:sdtContent>
                                  <w:p w14:paraId="67CB86D7" w14:textId="77777777" w:rsidR="000B3C95" w:rsidRDefault="000B3C95">
                                    <w:pPr>
                                      <w:spacing w:before="240"/>
                                      <w:ind w:left="1008"/>
                                      <w:jc w:val="right"/>
                                      <w:rPr>
                                        <w:color w:val="FFFFFF" w:themeColor="background1"/>
                                      </w:rPr>
                                    </w:pPr>
                                    <w:r>
                                      <w:rPr>
                                        <w:color w:val="FFFFFF" w:themeColor="background1"/>
                                        <w:sz w:val="21"/>
                                        <w:szCs w:val="21"/>
                                      </w:rPr>
                                      <w:t xml:space="preserve">Approvato con delibera di Consiglio Comunale n. </w:t>
                                    </w:r>
                                    <w:r w:rsidR="003C1E96">
                                      <w:rPr>
                                        <w:color w:val="FFFFFF" w:themeColor="background1"/>
                                        <w:sz w:val="21"/>
                                        <w:szCs w:val="21"/>
                                      </w:rPr>
                                      <w:t xml:space="preserve">7 </w:t>
                                    </w:r>
                                    <w:r>
                                      <w:rPr>
                                        <w:color w:val="FFFFFF" w:themeColor="background1"/>
                                        <w:sz w:val="21"/>
                                        <w:szCs w:val="21"/>
                                      </w:rPr>
                                      <w:t>del</w:t>
                                    </w:r>
                                    <w:r w:rsidR="003C1E96">
                                      <w:rPr>
                                        <w:color w:val="FFFFFF" w:themeColor="background1"/>
                                        <w:sz w:val="21"/>
                                        <w:szCs w:val="21"/>
                                      </w:rPr>
                                      <w:t xml:space="preserve"> 05/05/2020</w:t>
                                    </w:r>
                                    <w:r>
                                      <w:rPr>
                                        <w:color w:val="FFFFFF" w:themeColor="background1"/>
                                        <w:sz w:val="21"/>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id="Rettangolo 16" o:spid="_x0000_s1026" style="position:absolute;margin-left:0;margin-top:0;width:567pt;height:760.1pt;z-index:251659264;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" fillcolor="#4472c4 [3204]" stroked="f">
                    <v:textbox inset="21.6pt,1in,21.6pt">
                      <w:txbxContent>
                        <w:sdt>
                          <w:sdtPr>
                            <w:rPr>
                              <w:b/>
                              <w:bCs/>
                              <w:caps/>
                              <w:color w:val="FFFFFF" w:themeColor="background1"/>
                              <w:sz w:val="80"/>
                              <w:szCs w:val="80"/>
                            </w:rPr>
                            <w:alias w:val="Titolo"/>
                            <w:id w:val="-1275550102"/>
                            <w:dataBinding w:prefixMappings="xmlns:ns0='http://schemas.openxmlformats.org/package/2006/metadata/core-properties' xmlns:ns1='http://purl.org/dc/elements/1.1/'" w:xpath="/ns0:coreProperties[1]/ns1:title[1]" w:storeItemID="{6C3C8BC8-F283-45AE-878A-BAB7291924A1}"/>
                            <w:text/>
                          </w:sdtPr>
                          <w:sdtEndPr/>
                          <w:sdtContent>
                            <w:p w:rsidR="000B3C95" w:rsidRDefault="000B3C95" w:rsidP="000B3C95">
                              <w:pPr>
                                <w:pStyle w:val="Titolo"/>
                                <w:jc w:val="center"/>
                                <w:rPr>
                                  <w:caps/>
                                  <w:color w:val="FFFFFF" w:themeColor="background1"/>
                                  <w:sz w:val="80"/>
                                  <w:szCs w:val="80"/>
                                </w:rPr>
                              </w:pPr>
                              <w:r w:rsidRPr="000B3C95">
                                <w:rPr>
                                  <w:b/>
                                  <w:bCs/>
                                  <w:caps/>
                                  <w:color w:val="FFFFFF" w:themeColor="background1"/>
                                  <w:sz w:val="80"/>
                                  <w:szCs w:val="80"/>
                                </w:rPr>
                                <w:t>regolamento asilo nido loris malaguzzi</w:t>
                              </w:r>
                            </w:p>
                          </w:sdtContent>
                        </w:sdt>
                        <w:p w:rsidR="000B3C95" w:rsidRDefault="000B3C95">
                          <w:pPr>
                            <w:spacing w:before="240"/>
                            <w:ind w:left="720"/>
                            <w:jc w:val="right"/>
                            <w:rPr>
                              <w:color w:val="FFFFFF" w:themeColor="background1"/>
                            </w:rPr>
                          </w:pPr>
                        </w:p>
                        <w:sdt>
                          <w:sdtPr>
                            <w:rPr>
                              <w:color w:val="FFFFFF" w:themeColor="background1"/>
                              <w:sz w:val="21"/>
                              <w:szCs w:val="21"/>
                            </w:rPr>
                            <w:alias w:val="Sunto"/>
                            <w:id w:val="-1812170092"/>
                            <w:dataBinding w:prefixMappings="xmlns:ns0='http://schemas.microsoft.com/office/2006/coverPageProps'" w:xpath="/ns0:CoverPageProperties[1]/ns0:Abstract[1]" w:storeItemID="{55AF091B-3C7A-41E3-B477-F2FDAA23CFDA}"/>
                            <w:text/>
                          </w:sdtPr>
                          <w:sdtEndPr/>
                          <w:sdtContent>
                            <w:p w:rsidR="000B3C95" w:rsidRDefault="000B3C95">
                              <w:pPr>
                                <w:spacing w:before="240"/>
                                <w:ind w:left="1008"/>
                                <w:jc w:val="right"/>
                                <w:rPr>
                                  <w:color w:val="FFFFFF" w:themeColor="background1"/>
                                </w:rPr>
                              </w:pPr>
                              <w:r>
                                <w:rPr>
                                  <w:color w:val="FFFFFF" w:themeColor="background1"/>
                                  <w:sz w:val="21"/>
                                  <w:szCs w:val="21"/>
                                </w:rPr>
                                <w:t xml:space="preserve">Approvato con delibera di Consiglio Comunale n. </w:t>
                              </w:r>
                              <w:r w:rsidR="003C1E96">
                                <w:rPr>
                                  <w:color w:val="FFFFFF" w:themeColor="background1"/>
                                  <w:sz w:val="21"/>
                                  <w:szCs w:val="21"/>
                                </w:rPr>
                                <w:t xml:space="preserve">7 </w:t>
                              </w:r>
                              <w:r>
                                <w:rPr>
                                  <w:color w:val="FFFFFF" w:themeColor="background1"/>
                                  <w:sz w:val="21"/>
                                  <w:szCs w:val="21"/>
                                </w:rPr>
                                <w:t>del</w:t>
                              </w:r>
                              <w:r w:rsidR="003C1E96">
                                <w:rPr>
                                  <w:color w:val="FFFFFF" w:themeColor="background1"/>
                                  <w:sz w:val="21"/>
                                  <w:szCs w:val="21"/>
                                </w:rPr>
                                <w:t xml:space="preserve"> 05/05/2020</w:t>
                              </w:r>
                              <w:r>
                                <w:rPr>
                                  <w:color w:val="FFFFFF" w:themeColor="background1"/>
                                  <w:sz w:val="21"/>
                                  <w:szCs w:val="21"/>
                                </w:rPr>
                                <w:t xml:space="preserve">                  </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63B1CE5C" wp14:editId="374694FC">
                    <wp:simplePos x="0" y="0"/>
                    <wp:positionH relativeFrom="page">
                      <wp:posOffset>7295516</wp:posOffset>
                    </wp:positionH>
                    <wp:positionV relativeFrom="page">
                      <wp:posOffset>213360</wp:posOffset>
                    </wp:positionV>
                    <wp:extent cx="45719" cy="9655810"/>
                    <wp:effectExtent l="0" t="0" r="0" b="3810"/>
                    <wp:wrapNone/>
                    <wp:docPr id="472" name="Rettango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E1F7F" w14:textId="77777777" w:rsidR="000B3C95" w:rsidRDefault="000B3C95">
                                <w:pPr>
                                  <w:pStyle w:val="Sottotitolo"/>
                                  <w:rPr>
                                    <w:rFonts w:cstheme="minorBidi"/>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96000</wp14:pctHeight>
                    </wp14:sizeRelV>
                  </wp:anchor>
                </w:drawing>
              </mc:Choice>
              <mc:Fallback>
                <w:pict>
                  <v:rect id="Rettangolo 472" o:spid="_x0000_s1027" style="position:absolute;margin-left:574.45pt;margin-top:16.8pt;width:3.6pt;height:760.3pt;z-index:251660288;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" fillcolor="#44546a [3215]" stroked="f" strokeweight="1pt">
                    <v:textbox inset="14.4pt,,14.4pt">
                      <w:txbxContent>
                        <w:p w:rsidR="000B3C95" w:rsidRDefault="000B3C95">
                          <w:pPr>
                            <w:pStyle w:val="Sottotitolo"/>
                            <w:rPr>
                              <w:rFonts w:cstheme="minorBidi"/>
                              <w:color w:val="FFFFFF" w:themeColor="background1"/>
                            </w:rPr>
                          </w:pPr>
                        </w:p>
                      </w:txbxContent>
                    </v:textbox>
                    <w10:wrap anchorx="page" anchory="page"/>
                  </v:rect>
                </w:pict>
              </mc:Fallback>
            </mc:AlternateContent>
          </w:r>
        </w:p>
        <w:p w14:paraId="14BAEE41" w14:textId="77777777" w:rsidR="000B3C95" w:rsidRDefault="000B3C95"/>
        <w:p w14:paraId="6252F2C7" w14:textId="77777777" w:rsidR="000B3C95" w:rsidRDefault="000B3C95">
          <w:r>
            <w:br w:type="page"/>
          </w:r>
        </w:p>
      </w:sdtContent>
    </w:sdt>
    <w:p w14:paraId="23389ADB" w14:textId="77777777" w:rsidR="00BB1EC7" w:rsidRDefault="00505F5D" w:rsidP="000B3C95">
      <w:pPr>
        <w:spacing w:after="0" w:line="240" w:lineRule="auto"/>
        <w:jc w:val="center"/>
        <w:rPr>
          <w:b/>
          <w:bCs/>
        </w:rPr>
      </w:pPr>
      <w:r>
        <w:rPr>
          <w:b/>
          <w:bCs/>
        </w:rPr>
        <w:lastRenderedPageBreak/>
        <w:t>REGOLAMENTO</w:t>
      </w:r>
      <w:r w:rsidR="00BB1EC7">
        <w:rPr>
          <w:b/>
          <w:bCs/>
        </w:rPr>
        <w:t xml:space="preserve"> </w:t>
      </w:r>
      <w:r>
        <w:rPr>
          <w:b/>
          <w:bCs/>
        </w:rPr>
        <w:t>ASILO</w:t>
      </w:r>
      <w:r w:rsidR="00BB1EC7">
        <w:rPr>
          <w:b/>
          <w:bCs/>
        </w:rPr>
        <w:t xml:space="preserve"> </w:t>
      </w:r>
      <w:r>
        <w:rPr>
          <w:b/>
          <w:bCs/>
        </w:rPr>
        <w:t>NIDO</w:t>
      </w:r>
      <w:r w:rsidR="00BB1EC7">
        <w:rPr>
          <w:b/>
          <w:bCs/>
        </w:rPr>
        <w:t xml:space="preserve"> “LORIS MALAGUZZI” DI LISCATE</w:t>
      </w:r>
    </w:p>
    <w:p w14:paraId="4D997FE0" w14:textId="77777777" w:rsidR="00237070" w:rsidRDefault="00237070" w:rsidP="00BB1EC7">
      <w:pPr>
        <w:spacing w:after="0" w:line="240" w:lineRule="auto"/>
        <w:rPr>
          <w:b/>
          <w:bCs/>
        </w:rPr>
      </w:pPr>
    </w:p>
    <w:p w14:paraId="14CB96AF" w14:textId="77777777" w:rsidR="00BB1EC7" w:rsidRDefault="00BB1EC7" w:rsidP="00BB1EC7">
      <w:pPr>
        <w:spacing w:after="0" w:line="240" w:lineRule="auto"/>
        <w:rPr>
          <w:b/>
          <w:bCs/>
        </w:rPr>
      </w:pPr>
    </w:p>
    <w:p w14:paraId="61607709" w14:textId="77777777" w:rsidR="00BB1EC7" w:rsidRPr="006D5829" w:rsidRDefault="00BB1EC7" w:rsidP="00BB1EC7">
      <w:pPr>
        <w:spacing w:after="0" w:line="240" w:lineRule="auto"/>
        <w:rPr>
          <w:b/>
          <w:bCs/>
        </w:rPr>
      </w:pPr>
      <w:r w:rsidRPr="00BB1EC7">
        <w:rPr>
          <w:b/>
          <w:bCs/>
        </w:rPr>
        <w:t>Articolo 1 – Finalità</w:t>
      </w:r>
      <w:r w:rsidR="00505F5D">
        <w:rPr>
          <w:b/>
          <w:bCs/>
        </w:rPr>
        <w:t xml:space="preserve"> </w:t>
      </w:r>
      <w:r w:rsidR="00505F5D" w:rsidRPr="006D5829">
        <w:rPr>
          <w:b/>
          <w:bCs/>
        </w:rPr>
        <w:t>e modalità di gestione del servizio di Asilo Nido</w:t>
      </w:r>
    </w:p>
    <w:p w14:paraId="4CC38EB4" w14:textId="77777777" w:rsidR="00505F5D" w:rsidRPr="006D5829" w:rsidRDefault="00BB1EC7" w:rsidP="00BB1EC7">
      <w:pPr>
        <w:spacing w:after="0" w:line="240" w:lineRule="auto"/>
        <w:jc w:val="both"/>
      </w:pPr>
      <w:r w:rsidRPr="006D5829">
        <w:t>L’</w:t>
      </w:r>
      <w:r w:rsidR="00505F5D" w:rsidRPr="006D5829">
        <w:t>Asilo</w:t>
      </w:r>
      <w:r w:rsidRPr="006D5829">
        <w:t xml:space="preserve"> </w:t>
      </w:r>
      <w:r w:rsidR="00505F5D" w:rsidRPr="006D5829">
        <w:t>Nido</w:t>
      </w:r>
      <w:r w:rsidRPr="006D5829">
        <w:t xml:space="preserve"> è un servizio socio educativo di interesse pubblico</w:t>
      </w:r>
      <w:r w:rsidR="00505F5D" w:rsidRPr="006D5829">
        <w:t xml:space="preserve"> che</w:t>
      </w:r>
      <w:r w:rsidRPr="006D5829">
        <w:t xml:space="preserve"> ha lo scopo di garantire lo sviluppo psicofisico del bambino e la sua socializzazione. Offre occasioni di formazione socio pedagogica, di integrazione all’azione educativa della famiglia e contemporaneamente è struttura aperta alle esigenze ed esperienze della cittadinanza</w:t>
      </w:r>
      <w:r w:rsidR="00505F5D" w:rsidRPr="006D5829">
        <w:t>,</w:t>
      </w:r>
      <w:r w:rsidRPr="006D5829">
        <w:t xml:space="preserve"> </w:t>
      </w:r>
      <w:r w:rsidR="00505F5D" w:rsidRPr="006D5829">
        <w:t xml:space="preserve">con particolare riferimento </w:t>
      </w:r>
      <w:r w:rsidRPr="006D5829">
        <w:t xml:space="preserve">alle famiglie con figli </w:t>
      </w:r>
      <w:r w:rsidR="00505F5D" w:rsidRPr="006D5829">
        <w:t xml:space="preserve">nella fascia d’età compresa tra 0 e 3 anni, </w:t>
      </w:r>
      <w:r w:rsidRPr="006D5829">
        <w:t>integrandosi con altri progetti e servizi del territorio.</w:t>
      </w:r>
    </w:p>
    <w:p w14:paraId="05466197" w14:textId="77777777" w:rsidR="009407E0" w:rsidRPr="006D5829" w:rsidRDefault="00BB1EC7" w:rsidP="00BB1EC7">
      <w:pPr>
        <w:spacing w:after="0" w:line="240" w:lineRule="auto"/>
        <w:jc w:val="both"/>
      </w:pPr>
      <w:r w:rsidRPr="006D5829">
        <w:t xml:space="preserve">Il presente </w:t>
      </w:r>
      <w:r w:rsidR="00505F5D" w:rsidRPr="006D5829">
        <w:t>Regolamento</w:t>
      </w:r>
      <w:r w:rsidRPr="006D5829">
        <w:t xml:space="preserve"> stabilisce i criteri di accesso, le modalità di funzionamento</w:t>
      </w:r>
      <w:r w:rsidR="00505F5D" w:rsidRPr="006D5829">
        <w:t xml:space="preserve"> e</w:t>
      </w:r>
      <w:r w:rsidRPr="006D5829">
        <w:t xml:space="preserve"> l’organizzazione del servizio </w:t>
      </w:r>
      <w:r w:rsidR="00505F5D" w:rsidRPr="006D5829">
        <w:t>Asilo</w:t>
      </w:r>
      <w:r w:rsidRPr="006D5829">
        <w:t xml:space="preserve"> </w:t>
      </w:r>
      <w:r w:rsidR="00505F5D" w:rsidRPr="006D5829">
        <w:t>Nido</w:t>
      </w:r>
      <w:r w:rsidRPr="006D5829">
        <w:t xml:space="preserve"> comunale Loris Malaguzzi di Liscate</w:t>
      </w:r>
      <w:r w:rsidR="00505F5D" w:rsidRPr="006D5829">
        <w:t>,</w:t>
      </w:r>
      <w:r w:rsidRPr="006D5829">
        <w:t xml:space="preserve"> </w:t>
      </w:r>
      <w:r w:rsidR="00505F5D" w:rsidRPr="006D5829">
        <w:t xml:space="preserve">la cui gestione è periodicamente affidata </w:t>
      </w:r>
      <w:r w:rsidRPr="006D5829">
        <w:t xml:space="preserve">a </w:t>
      </w:r>
      <w:r w:rsidR="009407E0" w:rsidRPr="006D5829">
        <w:t>soggetti qualificati, mediante procedur</w:t>
      </w:r>
      <w:r w:rsidR="00E03C97" w:rsidRPr="006D5829">
        <w:t>e</w:t>
      </w:r>
      <w:r w:rsidR="009407E0" w:rsidRPr="006D5829">
        <w:t xml:space="preserve"> di evidenza pubblica esperite </w:t>
      </w:r>
      <w:r w:rsidRPr="006D5829">
        <w:t xml:space="preserve">nelle forme consentite dalla </w:t>
      </w:r>
      <w:r w:rsidR="009407E0" w:rsidRPr="006D5829">
        <w:t>L</w:t>
      </w:r>
      <w:r w:rsidRPr="006D5829">
        <w:t>egge.</w:t>
      </w:r>
    </w:p>
    <w:p w14:paraId="781A9B4B" w14:textId="77777777" w:rsidR="009407E0" w:rsidRPr="006D5829" w:rsidRDefault="00312B24" w:rsidP="00BB1EC7">
      <w:pPr>
        <w:spacing w:after="0" w:line="240" w:lineRule="auto"/>
        <w:jc w:val="both"/>
      </w:pPr>
      <w:r w:rsidRPr="006D5829">
        <w:t>Il Comune di Liscate è titolare dell’unità di offerta; tuttavia, a fronte dell’avvenuto trasferimento di tutte le funzioni comunali all’Unione di Comuni Lombarda Adda Martesana (di seguito anche denominata, per brevità, semplicemente “Unione”), ente locale costituito ai sensi dell’articolo 32 del TUEL, quest’ultimo assolve a tutti i compiti correlati al corretto funzionamento dell’Asilo Nido – di natura finanziaria, organizzativa, contrattuale, nonché relativi al controllo e alla verifica del rispetto degli standard di Legge – attraverso le proprie articolazioni organizzative, nel rispetto delle competenze in materia di vigilanza in capo ad ATS Milano Città Metropolitana e in collaborazione con essa.</w:t>
      </w:r>
    </w:p>
    <w:p w14:paraId="2FC48A5A" w14:textId="77777777" w:rsidR="00BB1EC7" w:rsidRPr="00BB1EC7" w:rsidRDefault="00BB1EC7" w:rsidP="00BB1EC7">
      <w:pPr>
        <w:spacing w:after="0" w:line="240" w:lineRule="auto"/>
        <w:jc w:val="both"/>
      </w:pPr>
    </w:p>
    <w:p w14:paraId="21FC6D26" w14:textId="77777777" w:rsidR="00BB1EC7" w:rsidRPr="00BB1EC7" w:rsidRDefault="00BB1EC7" w:rsidP="00BB1EC7">
      <w:pPr>
        <w:spacing w:after="0" w:line="240" w:lineRule="auto"/>
        <w:rPr>
          <w:b/>
          <w:bCs/>
        </w:rPr>
      </w:pPr>
      <w:r w:rsidRPr="00BB1EC7">
        <w:rPr>
          <w:b/>
          <w:bCs/>
        </w:rPr>
        <w:t>Articolo 2 – Utenza del Servizio</w:t>
      </w:r>
    </w:p>
    <w:p w14:paraId="6BF40519" w14:textId="77777777" w:rsidR="00BB1EC7" w:rsidRPr="00BB1EC7" w:rsidRDefault="00BB1EC7" w:rsidP="00BB1EC7">
      <w:pPr>
        <w:spacing w:after="0" w:line="240" w:lineRule="auto"/>
        <w:jc w:val="both"/>
      </w:pPr>
      <w:r w:rsidRPr="006D5829">
        <w:t>L'</w:t>
      </w:r>
      <w:r w:rsidR="00505F5D" w:rsidRPr="006D5829">
        <w:t>Asilo</w:t>
      </w:r>
      <w:r w:rsidRPr="006D5829">
        <w:t xml:space="preserve"> </w:t>
      </w:r>
      <w:r w:rsidR="00505F5D" w:rsidRPr="006D5829">
        <w:t>Nido</w:t>
      </w:r>
      <w:r w:rsidRPr="006D5829">
        <w:t xml:space="preserve"> ha la </w:t>
      </w:r>
      <w:r w:rsidRPr="00F743F5">
        <w:t xml:space="preserve">capacità ricettiva di </w:t>
      </w:r>
      <w:r w:rsidR="000553A3" w:rsidRPr="00F743F5">
        <w:t xml:space="preserve">21 </w:t>
      </w:r>
      <w:r w:rsidRPr="00F743F5">
        <w:t>posti,</w:t>
      </w:r>
      <w:r w:rsidRPr="005532E3">
        <w:t xml:space="preserve"> salvo il possibile incremento o diminuzione del numero di iscritti rispetto alla normativa vigente.</w:t>
      </w:r>
    </w:p>
    <w:p w14:paraId="0B747610" w14:textId="77777777" w:rsidR="00BB1EC7" w:rsidRPr="00BB1EC7" w:rsidRDefault="00BB1EC7" w:rsidP="00BB1EC7">
      <w:pPr>
        <w:spacing w:after="0" w:line="240" w:lineRule="auto"/>
        <w:jc w:val="both"/>
      </w:pPr>
      <w:r w:rsidRPr="006D5829">
        <w:t>L’</w:t>
      </w:r>
      <w:r w:rsidR="00505F5D" w:rsidRPr="006D5829">
        <w:t>Asilo</w:t>
      </w:r>
      <w:r w:rsidRPr="006D5829">
        <w:t xml:space="preserve"> </w:t>
      </w:r>
      <w:r w:rsidR="00505F5D" w:rsidRPr="006D5829">
        <w:t>Nido</w:t>
      </w:r>
      <w:r w:rsidRPr="006D5829">
        <w:t xml:space="preserve"> accoglie bambini in età compresa </w:t>
      </w:r>
      <w:r w:rsidR="00312B24" w:rsidRPr="006D5829">
        <w:t xml:space="preserve">tra i </w:t>
      </w:r>
      <w:r w:rsidRPr="006D5829">
        <w:t xml:space="preserve">3 mesi </w:t>
      </w:r>
      <w:r w:rsidR="00312B24" w:rsidRPr="006D5829">
        <w:t xml:space="preserve">e i </w:t>
      </w:r>
      <w:r w:rsidRPr="006D5829">
        <w:t xml:space="preserve">3 anni di età e comunque fino all’ingresso del bambino alla </w:t>
      </w:r>
      <w:r w:rsidR="00312B24" w:rsidRPr="006D5829">
        <w:t xml:space="preserve">Scuola </w:t>
      </w:r>
      <w:r w:rsidRPr="006D5829">
        <w:t>dell’</w:t>
      </w:r>
      <w:r w:rsidR="00312B24" w:rsidRPr="006D5829">
        <w:t>I</w:t>
      </w:r>
      <w:r w:rsidRPr="006D5829">
        <w:t xml:space="preserve">nfanzia. Esclusivamente in situazioni particolari, documentate e su proposta del competente </w:t>
      </w:r>
      <w:r w:rsidR="00312B24" w:rsidRPr="006D5829">
        <w:t xml:space="preserve">Settore dell’Unione, </w:t>
      </w:r>
      <w:r w:rsidRPr="006D5829">
        <w:t xml:space="preserve">di concerto con il </w:t>
      </w:r>
      <w:r w:rsidR="001F0267" w:rsidRPr="006D5829">
        <w:t>Coordinatore del Nido</w:t>
      </w:r>
      <w:r w:rsidRPr="006D5829">
        <w:t xml:space="preserve">, è ammessa la permanenza dei bambini oltre il compimento del terzo anno di età. La decisione sarà comunicata al </w:t>
      </w:r>
      <w:r w:rsidR="00B374EF" w:rsidRPr="006D5829">
        <w:t>Comitato</w:t>
      </w:r>
      <w:r w:rsidRPr="006D5829">
        <w:t xml:space="preserve"> di</w:t>
      </w:r>
      <w:r w:rsidRPr="00BB1EC7">
        <w:t xml:space="preserve"> Partecipazione.</w:t>
      </w:r>
    </w:p>
    <w:p w14:paraId="0DE1FF89" w14:textId="77777777" w:rsidR="00BB1EC7" w:rsidRPr="00BB1EC7" w:rsidRDefault="00BB1EC7" w:rsidP="00BB1EC7">
      <w:pPr>
        <w:spacing w:after="0" w:line="240" w:lineRule="auto"/>
      </w:pPr>
      <w:r w:rsidRPr="00BB1EC7">
        <w:t>Possono essere inseriti in ordine di preferenza:</w:t>
      </w:r>
    </w:p>
    <w:p w14:paraId="3214D554" w14:textId="77777777" w:rsidR="00BB1EC7" w:rsidRPr="006D5829" w:rsidRDefault="00BB1EC7" w:rsidP="00BB1EC7">
      <w:pPr>
        <w:pStyle w:val="Paragrafoelenco"/>
        <w:numPr>
          <w:ilvl w:val="0"/>
          <w:numId w:val="1"/>
        </w:numPr>
        <w:spacing w:after="0" w:line="240" w:lineRule="auto"/>
        <w:ind w:left="284" w:hanging="284"/>
      </w:pPr>
      <w:r w:rsidRPr="006D5829">
        <w:t>i bambini residenti nel comune di Liscate</w:t>
      </w:r>
    </w:p>
    <w:p w14:paraId="6448D7F2" w14:textId="77777777" w:rsidR="000E204B" w:rsidRPr="006D5829" w:rsidRDefault="000E204B" w:rsidP="000E204B">
      <w:pPr>
        <w:pStyle w:val="Paragrafoelenco"/>
        <w:numPr>
          <w:ilvl w:val="0"/>
          <w:numId w:val="1"/>
        </w:numPr>
        <w:spacing w:after="0" w:line="240" w:lineRule="auto"/>
        <w:ind w:left="284" w:hanging="284"/>
        <w:jc w:val="both"/>
      </w:pPr>
      <w:r w:rsidRPr="006D5829">
        <w:t>i bambini residenti nei Comuni che compongono l’Unione di Comuni Lombarda Adda Martesana (ad eccezione di Liscate)</w:t>
      </w:r>
    </w:p>
    <w:p w14:paraId="59915659" w14:textId="77777777" w:rsidR="00BB1EC7" w:rsidRPr="006D5829" w:rsidRDefault="00BB1EC7" w:rsidP="00BB1EC7">
      <w:pPr>
        <w:pStyle w:val="Paragrafoelenco"/>
        <w:numPr>
          <w:ilvl w:val="0"/>
          <w:numId w:val="1"/>
        </w:numPr>
        <w:spacing w:after="0" w:line="240" w:lineRule="auto"/>
        <w:ind w:left="284" w:hanging="284"/>
      </w:pPr>
      <w:r w:rsidRPr="006D5829">
        <w:t xml:space="preserve">i bambini figli di dipendenti </w:t>
      </w:r>
      <w:r w:rsidR="001F0267" w:rsidRPr="006D5829">
        <w:t>dell’Unione di Comuni Lombarda Adda Martesana</w:t>
      </w:r>
    </w:p>
    <w:p w14:paraId="37AA82B4" w14:textId="77777777" w:rsidR="00BB1EC7" w:rsidRPr="006D5829" w:rsidRDefault="00BB1EC7" w:rsidP="00BB1EC7">
      <w:pPr>
        <w:pStyle w:val="Paragrafoelenco"/>
        <w:numPr>
          <w:ilvl w:val="0"/>
          <w:numId w:val="1"/>
        </w:numPr>
        <w:spacing w:after="0" w:line="240" w:lineRule="auto"/>
        <w:ind w:left="284" w:hanging="284"/>
      </w:pPr>
      <w:r w:rsidRPr="006D5829">
        <w:t>i bambini figli di lavoratori che lavorano nel territorio di Liscate</w:t>
      </w:r>
    </w:p>
    <w:p w14:paraId="2364FC39" w14:textId="77777777" w:rsidR="00BB1EC7" w:rsidRPr="006D5829" w:rsidRDefault="00BB1EC7" w:rsidP="00BB1EC7">
      <w:pPr>
        <w:pStyle w:val="Paragrafoelenco"/>
        <w:numPr>
          <w:ilvl w:val="0"/>
          <w:numId w:val="1"/>
        </w:numPr>
        <w:spacing w:after="0" w:line="240" w:lineRule="auto"/>
        <w:ind w:left="284" w:hanging="284"/>
        <w:jc w:val="both"/>
      </w:pPr>
      <w:r w:rsidRPr="006D5829">
        <w:t>i bambini non residenti con priorità a quelli che hanno nonni o persone che li accudiscono residenti nel comune di Liscate.</w:t>
      </w:r>
    </w:p>
    <w:p w14:paraId="742CDF76" w14:textId="77777777" w:rsidR="00B67549" w:rsidRPr="006D5829" w:rsidRDefault="00B67549" w:rsidP="00B67549">
      <w:pPr>
        <w:spacing w:after="0" w:line="240" w:lineRule="auto"/>
        <w:jc w:val="both"/>
      </w:pPr>
      <w:r w:rsidRPr="006D5829">
        <w:t>Il punteggio da assegnare a ciascuna domanda nel rispetto dell’applicazione dell’ordine di preferenza è riportato nell’allegato 1 al presente Regolamento.</w:t>
      </w:r>
    </w:p>
    <w:p w14:paraId="78859A04" w14:textId="77777777" w:rsidR="00BB1EC7" w:rsidRPr="006D5829" w:rsidRDefault="00BB1EC7" w:rsidP="002175B1">
      <w:pPr>
        <w:spacing w:after="0" w:line="240" w:lineRule="auto"/>
        <w:jc w:val="both"/>
      </w:pPr>
    </w:p>
    <w:p w14:paraId="387277E0" w14:textId="77777777" w:rsidR="00BB1EC7" w:rsidRPr="00BB1EC7" w:rsidRDefault="00BB1EC7" w:rsidP="00BB1EC7">
      <w:pPr>
        <w:spacing w:after="0" w:line="240" w:lineRule="auto"/>
        <w:rPr>
          <w:b/>
          <w:bCs/>
        </w:rPr>
      </w:pPr>
      <w:r w:rsidRPr="00BB1EC7">
        <w:rPr>
          <w:b/>
          <w:bCs/>
        </w:rPr>
        <w:t>Articolo 3 – Calendario e orari del servizio</w:t>
      </w:r>
    </w:p>
    <w:p w14:paraId="1A6D9FEC" w14:textId="77777777" w:rsidR="005B4849" w:rsidRPr="006D5829" w:rsidRDefault="00BB1EC7" w:rsidP="00BB1EC7">
      <w:pPr>
        <w:spacing w:after="0" w:line="240" w:lineRule="auto"/>
        <w:jc w:val="both"/>
      </w:pPr>
      <w:r w:rsidRPr="006D5829">
        <w:t>Il coordinamento dell'</w:t>
      </w:r>
      <w:r w:rsidR="00505F5D" w:rsidRPr="006D5829">
        <w:t>Asilo</w:t>
      </w:r>
      <w:r w:rsidRPr="006D5829">
        <w:t xml:space="preserve"> </w:t>
      </w:r>
      <w:r w:rsidR="00505F5D" w:rsidRPr="006D5829">
        <w:t>Nido</w:t>
      </w:r>
      <w:r w:rsidRPr="006D5829">
        <w:t xml:space="preserve"> compete al responsabile incaricato dal </w:t>
      </w:r>
      <w:r w:rsidR="001F0267" w:rsidRPr="006D5829">
        <w:t>gestore affidatario del Servizio</w:t>
      </w:r>
      <w:r w:rsidRPr="006D5829">
        <w:t>. L'</w:t>
      </w:r>
      <w:r w:rsidR="00505F5D" w:rsidRPr="006D5829">
        <w:t>Asilo</w:t>
      </w:r>
      <w:r w:rsidRPr="006D5829">
        <w:t xml:space="preserve"> </w:t>
      </w:r>
      <w:r w:rsidR="00505F5D" w:rsidRPr="006D5829">
        <w:t>Nido</w:t>
      </w:r>
      <w:r w:rsidRPr="006D5829">
        <w:t xml:space="preserve"> è aperto dal mese di settembre al mese di luglio, tutti i giorni lavorativi, escluso il sabato, per un minimo di otto ore al giorno, coprendo il periodo che va dalle ore 7.30 alle ore 18.30.</w:t>
      </w:r>
    </w:p>
    <w:p w14:paraId="7A9CE883" w14:textId="77777777" w:rsidR="005B4849" w:rsidRPr="006D5829" w:rsidRDefault="00BB1EC7" w:rsidP="005B4849">
      <w:pPr>
        <w:spacing w:after="0" w:line="240" w:lineRule="auto"/>
        <w:jc w:val="both"/>
      </w:pPr>
      <w:r w:rsidRPr="006D5829">
        <w:t xml:space="preserve">Il servizio segue un calendario annuale approvato </w:t>
      </w:r>
      <w:r w:rsidR="005B4849" w:rsidRPr="006D5829">
        <w:t>dall’Unione, d’intesa con il Coordinatore del Nido</w:t>
      </w:r>
      <w:r w:rsidRPr="006D5829">
        <w:t xml:space="preserve">, sentito il </w:t>
      </w:r>
      <w:r w:rsidR="00B374EF" w:rsidRPr="006D5829">
        <w:t>Comitato</w:t>
      </w:r>
      <w:r w:rsidRPr="006D5829">
        <w:t xml:space="preserve"> di partecipazione</w:t>
      </w:r>
      <w:r w:rsidR="005B4849" w:rsidRPr="006D5829">
        <w:t xml:space="preserve"> e</w:t>
      </w:r>
      <w:r w:rsidRPr="006D5829">
        <w:t xml:space="preserve"> tenendo presente il criterio di armonizzazione dei tempi e orari degli altri servizi educativi liscatesi (scuole) e le </w:t>
      </w:r>
      <w:r w:rsidR="005B4849" w:rsidRPr="006D5829">
        <w:t>necessità</w:t>
      </w:r>
      <w:r w:rsidRPr="006D5829">
        <w:t xml:space="preserve"> delle famiglie.</w:t>
      </w:r>
      <w:r w:rsidR="005B4849" w:rsidRPr="006D5829">
        <w:t xml:space="preserve"> Qualora ci si trovi in presenza di settimane che ricadono in parte nel mese di agosto e in parte in quello di settembre, ovvero in parte nel mese di luglio e in parte in quello di agosto, è facoltà dell’Unione, in collaborazione con il gestore, definire un calendario relativo all’anno educativo che tenga conto delle potenziali esigenze delle famiglie che accedono al Servizio, estendendo la succitata previsione di apertura ai giorni necessari a garantire il Servizio per le intere settimane considerate.</w:t>
      </w:r>
    </w:p>
    <w:p w14:paraId="7090EA3D" w14:textId="77777777" w:rsidR="00BB1EC7" w:rsidRPr="00BB1EC7" w:rsidRDefault="00BB1EC7" w:rsidP="00BB1EC7">
      <w:pPr>
        <w:spacing w:after="0" w:line="240" w:lineRule="auto"/>
        <w:jc w:val="both"/>
      </w:pPr>
      <w:r w:rsidRPr="00BB1EC7">
        <w:t>In sede di programmazione dell</w:t>
      </w:r>
      <w:r w:rsidR="005532E3">
        <w:t>e</w:t>
      </w:r>
      <w:r w:rsidRPr="00BB1EC7">
        <w:t xml:space="preserve"> attività potranno essere previste aperture in giorni e orari extra da</w:t>
      </w:r>
    </w:p>
    <w:p w14:paraId="027721B9" w14:textId="77777777" w:rsidR="00BB1EC7" w:rsidRPr="00A6041B" w:rsidRDefault="00BB1EC7" w:rsidP="00BB1EC7">
      <w:pPr>
        <w:spacing w:after="0" w:line="240" w:lineRule="auto"/>
        <w:jc w:val="both"/>
      </w:pPr>
      <w:r w:rsidRPr="00A6041B">
        <w:lastRenderedPageBreak/>
        <w:t xml:space="preserve">quelli stabiliti di norma, allo scopo di promuovere sul territorio il </w:t>
      </w:r>
      <w:r w:rsidR="005B4849" w:rsidRPr="00A6041B">
        <w:t>Servizio</w:t>
      </w:r>
      <w:r w:rsidR="005532E3" w:rsidRPr="00A6041B">
        <w:t xml:space="preserve">. </w:t>
      </w:r>
    </w:p>
    <w:p w14:paraId="2F55578D" w14:textId="77777777" w:rsidR="00FB1859" w:rsidRPr="00A6041B" w:rsidRDefault="00FB1859" w:rsidP="00FB1859">
      <w:pPr>
        <w:spacing w:after="0" w:line="240" w:lineRule="auto"/>
        <w:jc w:val="both"/>
      </w:pPr>
      <w:r w:rsidRPr="00A6041B">
        <w:t>In uscita i bambini devono essere accompagnati dai genitori o da persona delegata (maggiorenne).</w:t>
      </w:r>
    </w:p>
    <w:p w14:paraId="780C8F8B" w14:textId="77777777" w:rsidR="00BB1EC7" w:rsidRPr="00A6041B" w:rsidRDefault="00BB1EC7" w:rsidP="00BB1EC7">
      <w:pPr>
        <w:spacing w:after="0" w:line="240" w:lineRule="auto"/>
        <w:rPr>
          <w:b/>
          <w:bCs/>
        </w:rPr>
      </w:pPr>
    </w:p>
    <w:p w14:paraId="14EBB7BE" w14:textId="77777777" w:rsidR="00BB1EC7" w:rsidRPr="00A6041B" w:rsidRDefault="00BB1EC7" w:rsidP="00BB1EC7">
      <w:pPr>
        <w:spacing w:after="0" w:line="240" w:lineRule="auto"/>
        <w:rPr>
          <w:b/>
          <w:bCs/>
        </w:rPr>
      </w:pPr>
      <w:r w:rsidRPr="00A6041B">
        <w:rPr>
          <w:b/>
          <w:bCs/>
        </w:rPr>
        <w:t>Articolo 4 – Domanda di iscrizione e graduatorie</w:t>
      </w:r>
    </w:p>
    <w:p w14:paraId="31F4AB66" w14:textId="77777777" w:rsidR="00BB1EC7" w:rsidRPr="00A6041B" w:rsidRDefault="00BB1EC7" w:rsidP="00BB1EC7">
      <w:pPr>
        <w:spacing w:after="0" w:line="240" w:lineRule="auto"/>
        <w:jc w:val="both"/>
      </w:pPr>
      <w:r w:rsidRPr="00A6041B">
        <w:t xml:space="preserve">Le domande di iscrizione, </w:t>
      </w:r>
      <w:r w:rsidR="005B4849" w:rsidRPr="00A6041B">
        <w:t>la cui modulistica è resa disponibile presso l’Asilo Nido</w:t>
      </w:r>
      <w:r w:rsidRPr="00A6041B">
        <w:t>,</w:t>
      </w:r>
      <w:r w:rsidR="005B4849" w:rsidRPr="00A6041B">
        <w:t xml:space="preserve"> gli uffici del Municipio di Liscate e</w:t>
      </w:r>
      <w:r w:rsidR="005532E3" w:rsidRPr="00A6041B">
        <w:t>d</w:t>
      </w:r>
      <w:r w:rsidR="005B4849" w:rsidRPr="00A6041B">
        <w:t xml:space="preserve"> il sito internet istituzionale del</w:t>
      </w:r>
      <w:r w:rsidR="005532E3" w:rsidRPr="00A6041B">
        <w:t xml:space="preserve"> Comune di Liscate e del</w:t>
      </w:r>
      <w:r w:rsidR="005B4849" w:rsidRPr="00A6041B">
        <w:t>l’Unione,</w:t>
      </w:r>
      <w:r w:rsidRPr="00A6041B">
        <w:t xml:space="preserve"> si accettano fin dalla nascita del bambino. La domanda di ammissione deve essere consegnata completa</w:t>
      </w:r>
      <w:r w:rsidR="005532E3" w:rsidRPr="00A6041B">
        <w:t xml:space="preserve"> </w:t>
      </w:r>
      <w:r w:rsidR="005B4849" w:rsidRPr="00A6041B">
        <w:t>degli allegati</w:t>
      </w:r>
      <w:r w:rsidR="005532E3" w:rsidRPr="00A6041B">
        <w:t>.</w:t>
      </w:r>
    </w:p>
    <w:p w14:paraId="12602473" w14:textId="77777777" w:rsidR="00BB1EC7" w:rsidRPr="00A6041B" w:rsidRDefault="00BB1EC7" w:rsidP="00BB1EC7">
      <w:pPr>
        <w:spacing w:after="0" w:line="240" w:lineRule="auto"/>
        <w:jc w:val="both"/>
      </w:pPr>
      <w:r w:rsidRPr="00A6041B">
        <w:t>I documenti da allegare sono:</w:t>
      </w:r>
    </w:p>
    <w:p w14:paraId="0D6312B1" w14:textId="77777777" w:rsidR="00BB1EC7" w:rsidRPr="00A6041B" w:rsidRDefault="00BB1EC7" w:rsidP="00237070">
      <w:pPr>
        <w:pStyle w:val="Paragrafoelenco"/>
        <w:numPr>
          <w:ilvl w:val="0"/>
          <w:numId w:val="7"/>
        </w:numPr>
        <w:spacing w:after="0" w:line="240" w:lineRule="auto"/>
        <w:ind w:left="284" w:hanging="284"/>
        <w:jc w:val="both"/>
      </w:pPr>
      <w:r w:rsidRPr="00A6041B">
        <w:t xml:space="preserve">attestazione I.S.E.E. </w:t>
      </w:r>
      <w:r w:rsidR="005532E3" w:rsidRPr="00A6041B">
        <w:t xml:space="preserve">completa di </w:t>
      </w:r>
      <w:r w:rsidRPr="00A6041B">
        <w:t>D</w:t>
      </w:r>
      <w:r w:rsidR="005532E3" w:rsidRPr="00A6041B">
        <w:t xml:space="preserve">S.U. </w:t>
      </w:r>
      <w:r w:rsidRPr="00A6041B">
        <w:t>in corso di validità</w:t>
      </w:r>
      <w:r w:rsidR="005532E3" w:rsidRPr="00A6041B">
        <w:t xml:space="preserve"> (solo dopo la conferma di inserimento)</w:t>
      </w:r>
      <w:r w:rsidRPr="00A6041B">
        <w:t>;</w:t>
      </w:r>
    </w:p>
    <w:p w14:paraId="2CD0CBA5" w14:textId="77777777" w:rsidR="00BB1EC7" w:rsidRPr="00A6041B" w:rsidRDefault="00BB1EC7" w:rsidP="00237070">
      <w:pPr>
        <w:pStyle w:val="Paragrafoelenco"/>
        <w:numPr>
          <w:ilvl w:val="0"/>
          <w:numId w:val="7"/>
        </w:numPr>
        <w:spacing w:after="0" w:line="240" w:lineRule="auto"/>
        <w:ind w:left="284" w:hanging="284"/>
        <w:jc w:val="both"/>
      </w:pPr>
      <w:r w:rsidRPr="00A6041B">
        <w:t>eventuale documentazione attestante le condizioni di disabilità di uno o più componenti il nucleo familiare;</w:t>
      </w:r>
    </w:p>
    <w:p w14:paraId="61214D62" w14:textId="77777777" w:rsidR="00BB1EC7" w:rsidRPr="00A6041B" w:rsidRDefault="00BB1EC7" w:rsidP="00237070">
      <w:pPr>
        <w:pStyle w:val="Paragrafoelenco"/>
        <w:numPr>
          <w:ilvl w:val="0"/>
          <w:numId w:val="7"/>
        </w:numPr>
        <w:spacing w:after="0" w:line="240" w:lineRule="auto"/>
        <w:ind w:left="284" w:hanging="284"/>
        <w:jc w:val="both"/>
      </w:pPr>
      <w:r w:rsidRPr="00A6041B">
        <w:t xml:space="preserve">dichiarazione </w:t>
      </w:r>
      <w:r w:rsidR="00237070" w:rsidRPr="00A6041B">
        <w:t xml:space="preserve">del Datore di Lavoro </w:t>
      </w:r>
      <w:r w:rsidRPr="00A6041B">
        <w:t>o</w:t>
      </w:r>
      <w:r w:rsidR="00237070" w:rsidRPr="00A6041B">
        <w:t>,</w:t>
      </w:r>
      <w:r w:rsidRPr="00A6041B">
        <w:t xml:space="preserve"> in alternativa</w:t>
      </w:r>
      <w:r w:rsidR="00237070" w:rsidRPr="00A6041B">
        <w:t>,</w:t>
      </w:r>
      <w:r w:rsidRPr="00A6041B">
        <w:t xml:space="preserve"> </w:t>
      </w:r>
      <w:r w:rsidR="00237070" w:rsidRPr="00A6041B">
        <w:t xml:space="preserve">copia del </w:t>
      </w:r>
      <w:r w:rsidRPr="00A6041B">
        <w:t>contratto di lavoro;</w:t>
      </w:r>
    </w:p>
    <w:p w14:paraId="55A29DA3" w14:textId="77777777" w:rsidR="00BB1EC7" w:rsidRPr="00A6041B" w:rsidRDefault="00237070" w:rsidP="00237070">
      <w:pPr>
        <w:pStyle w:val="Paragrafoelenco"/>
        <w:numPr>
          <w:ilvl w:val="0"/>
          <w:numId w:val="7"/>
        </w:numPr>
        <w:spacing w:after="0" w:line="240" w:lineRule="auto"/>
        <w:ind w:left="284" w:hanging="284"/>
        <w:jc w:val="both"/>
      </w:pPr>
      <w:r w:rsidRPr="00A6041B">
        <w:t xml:space="preserve">autocertificazione dello </w:t>
      </w:r>
      <w:r w:rsidR="00BB1EC7" w:rsidRPr="00A6041B">
        <w:t xml:space="preserve">stato di famiglia </w:t>
      </w:r>
      <w:r w:rsidRPr="00A6041B">
        <w:t xml:space="preserve">resa ai sensi del DPR 445/2000 e </w:t>
      </w:r>
      <w:proofErr w:type="spellStart"/>
      <w:r w:rsidRPr="00A6041B">
        <w:t>ss.mm.ii</w:t>
      </w:r>
      <w:proofErr w:type="spellEnd"/>
      <w:r w:rsidRPr="00A6041B">
        <w:t xml:space="preserve">. </w:t>
      </w:r>
      <w:r w:rsidR="00BB1EC7" w:rsidRPr="00A6041B">
        <w:t>per i non residenti e/o dichiarazione di domicilio stabile presso i nonni o persona di fiducia.</w:t>
      </w:r>
    </w:p>
    <w:p w14:paraId="5A866BC7" w14:textId="77777777" w:rsidR="00BB1EC7" w:rsidRPr="00A6041B" w:rsidRDefault="00BB1EC7" w:rsidP="00BB1EC7">
      <w:pPr>
        <w:spacing w:after="0" w:line="240" w:lineRule="auto"/>
        <w:jc w:val="both"/>
      </w:pPr>
      <w:r w:rsidRPr="00A6041B">
        <w:t>La graduatoria principale, relativa al nuovo anno educativo è redatta, attraverso la pubblicazione di un bando</w:t>
      </w:r>
    </w:p>
    <w:p w14:paraId="71E18AE8" w14:textId="77777777" w:rsidR="00BB1EC7" w:rsidRPr="00A6041B" w:rsidRDefault="00BB1EC7" w:rsidP="00237070">
      <w:pPr>
        <w:spacing w:after="0" w:line="240" w:lineRule="auto"/>
        <w:jc w:val="both"/>
      </w:pPr>
      <w:r w:rsidRPr="00A6041B">
        <w:t xml:space="preserve">generale pubblicato </w:t>
      </w:r>
      <w:r w:rsidR="00237070" w:rsidRPr="00A6041B">
        <w:t xml:space="preserve">indicativamente </w:t>
      </w:r>
      <w:r w:rsidRPr="00A6041B">
        <w:t xml:space="preserve">nei mesi di </w:t>
      </w:r>
      <w:r w:rsidR="000A7512" w:rsidRPr="00A6041B">
        <w:t>marzo/</w:t>
      </w:r>
      <w:r w:rsidRPr="00A6041B">
        <w:t>aprile.</w:t>
      </w:r>
      <w:r w:rsidR="00237070" w:rsidRPr="00A6041B">
        <w:t xml:space="preserve"> </w:t>
      </w:r>
      <w:r w:rsidRPr="00A6041B">
        <w:t>Successivamente</w:t>
      </w:r>
      <w:r w:rsidR="00237070" w:rsidRPr="00A6041B">
        <w:t>,</w:t>
      </w:r>
      <w:r w:rsidRPr="00A6041B">
        <w:t xml:space="preserve"> </w:t>
      </w:r>
      <w:r w:rsidR="00237070" w:rsidRPr="00A6041B">
        <w:t xml:space="preserve">vengono </w:t>
      </w:r>
      <w:r w:rsidRPr="00A6041B">
        <w:t>pubblicati ulteriori bandi</w:t>
      </w:r>
      <w:r w:rsidR="005532E3" w:rsidRPr="00A6041B">
        <w:t xml:space="preserve"> integrativi</w:t>
      </w:r>
      <w:r w:rsidRPr="00A6041B">
        <w:t xml:space="preserve"> nei seguenti periodi</w:t>
      </w:r>
      <w:r w:rsidR="00237070" w:rsidRPr="00A6041B">
        <w:t xml:space="preserve"> indicativi</w:t>
      </w:r>
      <w:r w:rsidRPr="00A6041B">
        <w:t>:</w:t>
      </w:r>
      <w:r w:rsidR="00237070" w:rsidRPr="00A6041B">
        <w:t xml:space="preserve"> </w:t>
      </w:r>
      <w:r w:rsidRPr="00A6041B">
        <w:t xml:space="preserve">nei mesi di </w:t>
      </w:r>
      <w:r w:rsidR="005532E3" w:rsidRPr="00A6041B">
        <w:t xml:space="preserve">giugno/luglio, </w:t>
      </w:r>
      <w:r w:rsidRPr="00A6041B">
        <w:t>settembre/ottobre e nei mesi di gennaio/febbraio</w:t>
      </w:r>
      <w:r w:rsidR="00237070" w:rsidRPr="00A6041B">
        <w:t>,</w:t>
      </w:r>
      <w:r w:rsidRPr="00A6041B">
        <w:t xml:space="preserve"> a completamento e aggiornamento delle liste di attesa.</w:t>
      </w:r>
      <w:r w:rsidR="00237070" w:rsidRPr="00A6041B">
        <w:t xml:space="preserve"> Resta in ogni caso facoltà dell’Unione, a fronte di esigenze rilevate, la possibilità di pubblicare bandi straordinari in altri periodi dell’anno.</w:t>
      </w:r>
    </w:p>
    <w:p w14:paraId="749AC969" w14:textId="77777777" w:rsidR="00BB1EC7" w:rsidRPr="00A6041B" w:rsidRDefault="00BB1EC7" w:rsidP="000A7512">
      <w:pPr>
        <w:spacing w:after="0" w:line="240" w:lineRule="auto"/>
        <w:jc w:val="both"/>
        <w:rPr>
          <w:b/>
          <w:bCs/>
          <w:strike/>
          <w:color w:val="FF0000"/>
        </w:rPr>
      </w:pPr>
      <w:proofErr w:type="gramStart"/>
      <w:r w:rsidRPr="00A6041B">
        <w:t>E’</w:t>
      </w:r>
      <w:proofErr w:type="gramEnd"/>
      <w:r w:rsidRPr="00A6041B">
        <w:t xml:space="preserve"> concessa la facoltà di usufruire del tempo parziale per un massimo di quattro posti per la fascia mattutina e quattro posti per la fascia pomeridiana. Qualora le richieste dei tempi pieni fossero inferiori al numero previsto, sarà possibile accogliere ulteriori frequenze di tempo parziali.</w:t>
      </w:r>
    </w:p>
    <w:p w14:paraId="712DA6F8" w14:textId="77777777" w:rsidR="00BB1EC7" w:rsidRPr="00A6041B" w:rsidRDefault="00BB1EC7" w:rsidP="00BB1EC7">
      <w:pPr>
        <w:spacing w:after="0" w:line="240" w:lineRule="auto"/>
        <w:jc w:val="both"/>
      </w:pPr>
      <w:r w:rsidRPr="00A6041B">
        <w:t>Una volta determinate la graduatoria generale e le liste di attesa, le stesse verranno approvate con Provvedimento del responsabile comunale. Avverso la graduatoria è possibile presentare ricorso nei tempi</w:t>
      </w:r>
      <w:r w:rsidR="00DA0EC8" w:rsidRPr="00A6041B">
        <w:t xml:space="preserve"> </w:t>
      </w:r>
      <w:r w:rsidRPr="00A6041B">
        <w:t xml:space="preserve">previsti dalla normativa vigente. L'ammissione al </w:t>
      </w:r>
      <w:r w:rsidR="00505F5D" w:rsidRPr="00A6041B">
        <w:t>Nido</w:t>
      </w:r>
      <w:r w:rsidRPr="00A6041B">
        <w:t xml:space="preserve"> avviene in qualunque momento dell'anno in funzione dei posti disponibili e nel rispetto della graduatoria vigente. Le famiglie ammesse al servizio dovranno dare conferma scritta al </w:t>
      </w:r>
      <w:r w:rsidR="00FB359E" w:rsidRPr="00A6041B">
        <w:t xml:space="preserve">gestore </w:t>
      </w:r>
      <w:r w:rsidRPr="00A6041B">
        <w:t>di accettazione del posto, entro e non oltre 15 giorni dal ricevimento della comunicazione, pena la perdita del posto acquisito. Stessa procedura è prevista per le ammissioni che si dovessero verificare in corso d’anno per gli utenti in lista d’attesa.</w:t>
      </w:r>
    </w:p>
    <w:p w14:paraId="7F6B7299" w14:textId="77777777" w:rsidR="00B3740F" w:rsidRPr="00A6041B" w:rsidRDefault="00B3740F" w:rsidP="00BB1EC7">
      <w:pPr>
        <w:spacing w:after="0" w:line="240" w:lineRule="auto"/>
        <w:jc w:val="both"/>
      </w:pPr>
      <w:r w:rsidRPr="00A6041B">
        <w:t>Nel caso di richiesta di passaggio da tempo parziale a tempo pieno o viceversa, effettuata da famiglie che già usufruiscono del servizio, sia nel caso in cui ciò avvenga nell’anno educativo in corso, sia nel caso la richiesta sia per l’anno educativo successivo, detta richiesta verrà valutata previa verifica dei punteggi assegnati alla domanda in sede di formulazione della graduatoria generale. Infatti tali punteggi possono variare in base alle diverse condizioni famigliari oppure ai mesi di giacenza della domanda stessa. Nel caso in cui la richiesta di cambio di frequenza avvenga da parte di chi non è presente nella graduatoria generale, è necessario presentare formale domanda per essere inseriti nella graduatoria del tempo prescelto</w:t>
      </w:r>
      <w:r w:rsidR="00FB1859" w:rsidRPr="00A6041B">
        <w:t>.</w:t>
      </w:r>
    </w:p>
    <w:p w14:paraId="5818572F" w14:textId="77777777" w:rsidR="00BB1EC7" w:rsidRPr="00A6041B" w:rsidRDefault="00BB1EC7" w:rsidP="00BB1EC7">
      <w:pPr>
        <w:spacing w:after="0" w:line="240" w:lineRule="auto"/>
      </w:pPr>
    </w:p>
    <w:p w14:paraId="38D58CCD" w14:textId="77777777" w:rsidR="00BB1EC7" w:rsidRPr="00A6041B" w:rsidRDefault="00BB1EC7" w:rsidP="00BB1EC7">
      <w:pPr>
        <w:spacing w:after="0" w:line="240" w:lineRule="auto"/>
        <w:rPr>
          <w:b/>
          <w:bCs/>
        </w:rPr>
      </w:pPr>
      <w:r w:rsidRPr="00A6041B">
        <w:rPr>
          <w:b/>
          <w:bCs/>
        </w:rPr>
        <w:t>Articolo 5 – Re iscrizioni</w:t>
      </w:r>
    </w:p>
    <w:p w14:paraId="73876F6F" w14:textId="77777777" w:rsidR="00BB1EC7" w:rsidRPr="00A6041B" w:rsidRDefault="00BB1EC7" w:rsidP="00BB1EC7">
      <w:pPr>
        <w:spacing w:after="0" w:line="240" w:lineRule="auto"/>
        <w:jc w:val="both"/>
      </w:pPr>
      <w:r w:rsidRPr="00A6041B">
        <w:t>Le iscrizioni, per l’anno successivo, dei bambini già frequentanti l’</w:t>
      </w:r>
      <w:r w:rsidR="00505F5D" w:rsidRPr="00A6041B">
        <w:t>Asilo</w:t>
      </w:r>
      <w:r w:rsidRPr="00A6041B">
        <w:t xml:space="preserve"> </w:t>
      </w:r>
      <w:r w:rsidR="00505F5D" w:rsidRPr="00A6041B">
        <w:t>Nido</w:t>
      </w:r>
      <w:r w:rsidRPr="00A6041B">
        <w:t xml:space="preserve"> avverranno </w:t>
      </w:r>
      <w:r w:rsidR="000A7512" w:rsidRPr="00A6041B">
        <w:t xml:space="preserve">indicativamente </w:t>
      </w:r>
      <w:r w:rsidRPr="00A6041B">
        <w:t>entro il mese di aprile dell’anno in corso presso l’</w:t>
      </w:r>
      <w:r w:rsidR="00505F5D" w:rsidRPr="00A6041B">
        <w:t>Asilo</w:t>
      </w:r>
      <w:r w:rsidRPr="00A6041B">
        <w:t xml:space="preserve"> </w:t>
      </w:r>
      <w:r w:rsidR="00505F5D" w:rsidRPr="00A6041B">
        <w:t>Nido</w:t>
      </w:r>
      <w:r w:rsidRPr="00A6041B">
        <w:t>, compilando l'apposita domanda. Nel caso di richiesta di modifica della frequenza per l’anno successivo, sarà necessario presentare formale domanda per essere inseriti in graduatoria.</w:t>
      </w:r>
    </w:p>
    <w:p w14:paraId="2DCAE2CC" w14:textId="77777777" w:rsidR="00BB1EC7" w:rsidRPr="00A6041B" w:rsidRDefault="00BB1EC7" w:rsidP="00BB1EC7">
      <w:pPr>
        <w:spacing w:after="0" w:line="240" w:lineRule="auto"/>
        <w:rPr>
          <w:b/>
          <w:bCs/>
        </w:rPr>
      </w:pPr>
    </w:p>
    <w:p w14:paraId="5B6B6E1F" w14:textId="77777777" w:rsidR="00BB1EC7" w:rsidRPr="00A6041B" w:rsidRDefault="00BB1EC7" w:rsidP="00BB1EC7">
      <w:pPr>
        <w:spacing w:after="0" w:line="240" w:lineRule="auto"/>
        <w:rPr>
          <w:b/>
          <w:bCs/>
        </w:rPr>
      </w:pPr>
      <w:r w:rsidRPr="00A6041B">
        <w:rPr>
          <w:b/>
          <w:bCs/>
        </w:rPr>
        <w:t>Articolo 6 – Criteri di ammissione</w:t>
      </w:r>
    </w:p>
    <w:p w14:paraId="436C7613" w14:textId="77777777" w:rsidR="00BB1EC7" w:rsidRPr="00A6041B" w:rsidRDefault="00BB1EC7" w:rsidP="00BB1EC7">
      <w:pPr>
        <w:spacing w:after="0" w:line="240" w:lineRule="auto"/>
        <w:jc w:val="both"/>
      </w:pPr>
      <w:r w:rsidRPr="00A6041B">
        <w:t xml:space="preserve">Gli inserimenti saranno effettuati </w:t>
      </w:r>
      <w:r w:rsidR="000A7512" w:rsidRPr="00A6041B">
        <w:t>attingendo d</w:t>
      </w:r>
      <w:r w:rsidR="00FB359E" w:rsidRPr="00A6041B">
        <w:t>alle graduatorie redatte e approvate dall’Unione in conformità con quanto previsto dal presente Regolamento</w:t>
      </w:r>
      <w:r w:rsidRPr="00A6041B">
        <w:t>.</w:t>
      </w:r>
    </w:p>
    <w:p w14:paraId="32FA9670" w14:textId="77777777" w:rsidR="00BB1EC7" w:rsidRPr="00A6041B" w:rsidRDefault="00BB1EC7" w:rsidP="00BB1EC7">
      <w:pPr>
        <w:spacing w:after="0" w:line="240" w:lineRule="auto"/>
        <w:jc w:val="both"/>
      </w:pPr>
      <w:r w:rsidRPr="00A6041B">
        <w:t xml:space="preserve">Si procederà alla formazione di due </w:t>
      </w:r>
      <w:r w:rsidR="00BF5B81" w:rsidRPr="00A6041B">
        <w:t xml:space="preserve">distinte </w:t>
      </w:r>
      <w:r w:rsidRPr="00A6041B">
        <w:t>graduatorie</w:t>
      </w:r>
      <w:r w:rsidR="00BF5B81" w:rsidRPr="00A6041B">
        <w:t>:</w:t>
      </w:r>
      <w:r w:rsidRPr="00A6041B">
        <w:t xml:space="preserve"> </w:t>
      </w:r>
      <w:r w:rsidR="00BF5B81" w:rsidRPr="00A6041B">
        <w:t xml:space="preserve">una relativa ai bambini </w:t>
      </w:r>
      <w:r w:rsidRPr="00A6041B">
        <w:t xml:space="preserve">residenti </w:t>
      </w:r>
      <w:r w:rsidR="00BF5B81" w:rsidRPr="00A6041B">
        <w:t>nel Comune di</w:t>
      </w:r>
      <w:r w:rsidR="00BF5B81" w:rsidRPr="00A6041B">
        <w:rPr>
          <w:b/>
          <w:bCs/>
        </w:rPr>
        <w:t xml:space="preserve"> </w:t>
      </w:r>
      <w:r w:rsidR="00BF5B81" w:rsidRPr="00A6041B">
        <w:t xml:space="preserve">Liscate </w:t>
      </w:r>
      <w:r w:rsidR="000A7512" w:rsidRPr="00A6041B">
        <w:t xml:space="preserve">e nei Comuni dell’Unione </w:t>
      </w:r>
      <w:r w:rsidRPr="00A6041B">
        <w:t xml:space="preserve">e </w:t>
      </w:r>
      <w:r w:rsidR="00BF5B81" w:rsidRPr="00A6041B">
        <w:t xml:space="preserve">una relativa ai </w:t>
      </w:r>
      <w:r w:rsidRPr="00A6041B">
        <w:t xml:space="preserve">non residenti. In caso di parità di punteggio </w:t>
      </w:r>
      <w:r w:rsidR="00BF5B81" w:rsidRPr="00A6041B">
        <w:t xml:space="preserve">verrà data preferenza al </w:t>
      </w:r>
      <w:r w:rsidRPr="00A6041B">
        <w:t>bambino più grande di età</w:t>
      </w:r>
      <w:r w:rsidR="000A7512" w:rsidRPr="00A6041B">
        <w:t xml:space="preserve">, </w:t>
      </w:r>
      <w:r w:rsidRPr="00A6041B">
        <w:t xml:space="preserve">in caso di ulteriore parità, </w:t>
      </w:r>
      <w:r w:rsidR="00BF5B81" w:rsidRPr="00A6041B">
        <w:t xml:space="preserve">si </w:t>
      </w:r>
      <w:r w:rsidRPr="00A6041B">
        <w:t>procederà per estrazione.</w:t>
      </w:r>
    </w:p>
    <w:p w14:paraId="526A10DE" w14:textId="77777777" w:rsidR="00BB1EC7" w:rsidRPr="00A6041B" w:rsidRDefault="00BF5B81" w:rsidP="00BB1EC7">
      <w:pPr>
        <w:spacing w:after="0" w:line="240" w:lineRule="auto"/>
        <w:jc w:val="both"/>
      </w:pPr>
      <w:r w:rsidRPr="00A6041B">
        <w:t>N</w:t>
      </w:r>
      <w:r w:rsidR="00BB1EC7" w:rsidRPr="00A6041B">
        <w:t xml:space="preserve">el caso le domande siano superiori ai posti disponibili </w:t>
      </w:r>
      <w:r w:rsidRPr="00A6041B">
        <w:t xml:space="preserve">verrà stilata </w:t>
      </w:r>
      <w:r w:rsidR="00BB1EC7" w:rsidRPr="00A6041B">
        <w:t xml:space="preserve">una lista di attesa. Nel caso in cui ci fossero posti disponibili al </w:t>
      </w:r>
      <w:r w:rsidR="00505F5D" w:rsidRPr="00A6041B">
        <w:t>Nido</w:t>
      </w:r>
      <w:r w:rsidR="00BB1EC7" w:rsidRPr="00A6041B">
        <w:t xml:space="preserve"> in un periodo successivo alla graduatoria generale, l’assegnazione del posto </w:t>
      </w:r>
      <w:r w:rsidR="00BB1EC7" w:rsidRPr="00A6041B">
        <w:lastRenderedPageBreak/>
        <w:t>è subordinata alla verifica dei punteggi ottenuti nella domanda presente in lista di attesa in quanto gli stessi possono variare in base alle diverse condizioni famigliari oppure ai mesi di giacenza della domanda stessa.</w:t>
      </w:r>
    </w:p>
    <w:p w14:paraId="4A15E7BE" w14:textId="77777777" w:rsidR="00BB1EC7" w:rsidRPr="00A6041B" w:rsidRDefault="00BB1EC7" w:rsidP="00BB1EC7">
      <w:pPr>
        <w:spacing w:after="0" w:line="240" w:lineRule="auto"/>
        <w:jc w:val="both"/>
      </w:pPr>
      <w:r w:rsidRPr="00A6041B">
        <w:t xml:space="preserve">Qualora il cambio di residenza avvenga dopo aver presentato domanda di iscrizione o re-iscrizione al </w:t>
      </w:r>
      <w:r w:rsidR="00505F5D" w:rsidRPr="00A6041B">
        <w:t>Nido</w:t>
      </w:r>
      <w:r w:rsidRPr="00A6041B">
        <w:t>, e</w:t>
      </w:r>
    </w:p>
    <w:p w14:paraId="45684EB9" w14:textId="77777777" w:rsidR="00BB1EC7" w:rsidRPr="00A6041B" w:rsidRDefault="00BB1EC7" w:rsidP="00BB1EC7">
      <w:pPr>
        <w:spacing w:after="0" w:line="240" w:lineRule="auto"/>
        <w:jc w:val="both"/>
      </w:pPr>
      <w:r w:rsidRPr="00A6041B">
        <w:t>tale domanda sia stata accolta, il posto verrà comunque garantito, ma verrà applicata la retta prevista per i non residenti.</w:t>
      </w:r>
    </w:p>
    <w:p w14:paraId="4DA0DBDC" w14:textId="77777777" w:rsidR="00BB1EC7" w:rsidRPr="00A6041B" w:rsidRDefault="00BB1EC7" w:rsidP="00BB1EC7">
      <w:pPr>
        <w:spacing w:after="0" w:line="240" w:lineRule="auto"/>
      </w:pPr>
    </w:p>
    <w:p w14:paraId="2F1F59CB" w14:textId="77777777" w:rsidR="00BB1EC7" w:rsidRPr="00A6041B" w:rsidRDefault="00BB1EC7" w:rsidP="00BB1EC7">
      <w:pPr>
        <w:spacing w:after="0" w:line="240" w:lineRule="auto"/>
        <w:rPr>
          <w:b/>
          <w:bCs/>
        </w:rPr>
      </w:pPr>
      <w:r w:rsidRPr="00A6041B">
        <w:rPr>
          <w:b/>
          <w:bCs/>
        </w:rPr>
        <w:t>Articolo 7 – Ambientamento e Reinserimento</w:t>
      </w:r>
    </w:p>
    <w:p w14:paraId="60C4968A" w14:textId="77777777" w:rsidR="00BB1EC7" w:rsidRPr="00A6041B" w:rsidRDefault="00BB1EC7" w:rsidP="00BB1EC7">
      <w:pPr>
        <w:spacing w:after="0" w:line="240" w:lineRule="auto"/>
        <w:jc w:val="both"/>
      </w:pPr>
      <w:r w:rsidRPr="00A6041B">
        <w:t>L’</w:t>
      </w:r>
      <w:r w:rsidR="00505F5D" w:rsidRPr="00A6041B">
        <w:t>Asilo</w:t>
      </w:r>
      <w:r w:rsidRPr="00A6041B">
        <w:t xml:space="preserve"> </w:t>
      </w:r>
      <w:r w:rsidR="00505F5D" w:rsidRPr="00A6041B">
        <w:t>Nido</w:t>
      </w:r>
      <w:r w:rsidRPr="00A6041B">
        <w:t xml:space="preserve"> viene suddiviso in gruppi in relazione all’età, allo sviluppo psicofisico del bambino, assecondando lo scambio tra i gruppi allo scopo di favorire le esigenze di socializzazione dei bambini stessi. Tale compito è affidato alle competenze professionali delle educatrici che si avvarranno anche delle indicazioni di esperti del settore. Resta inteso che la formazione dei gruppi in base all'età non è però rigida.</w:t>
      </w:r>
    </w:p>
    <w:p w14:paraId="70D00525" w14:textId="77777777" w:rsidR="00BB1EC7" w:rsidRPr="00A6041B" w:rsidRDefault="00BB1EC7" w:rsidP="00BB1EC7">
      <w:pPr>
        <w:spacing w:after="0" w:line="240" w:lineRule="auto"/>
        <w:jc w:val="both"/>
      </w:pPr>
      <w:r w:rsidRPr="00A6041B">
        <w:t>Premesso che nell’</w:t>
      </w:r>
      <w:r w:rsidR="00505F5D" w:rsidRPr="00A6041B">
        <w:t>Asilo</w:t>
      </w:r>
      <w:r w:rsidRPr="00A6041B">
        <w:t xml:space="preserve"> </w:t>
      </w:r>
      <w:r w:rsidR="00505F5D" w:rsidRPr="00A6041B">
        <w:t>Nido</w:t>
      </w:r>
      <w:r w:rsidRPr="00A6041B">
        <w:t xml:space="preserve"> si raggiungono obiettivi e finalità, validi per tutti minori, di carattere pedagogico e non terapeutico–riabilitativo, ai bambini diversamente abili e/o ai bambini che necessitano di personale di sostegno aggiuntivo, sarà garantito </w:t>
      </w:r>
      <w:r w:rsidR="0048274B" w:rsidRPr="00A6041B">
        <w:t xml:space="preserve">dal gestore </w:t>
      </w:r>
      <w:r w:rsidRPr="00A6041B">
        <w:t>l’adeguamento numerico del personale educativo, in accordo con l’Assistente Sociale Comunale.</w:t>
      </w:r>
    </w:p>
    <w:p w14:paraId="7762548C" w14:textId="77777777" w:rsidR="00BB1EC7" w:rsidRPr="00A6041B" w:rsidRDefault="0048274B" w:rsidP="00BB1EC7">
      <w:pPr>
        <w:spacing w:after="0" w:line="240" w:lineRule="auto"/>
        <w:jc w:val="both"/>
      </w:pPr>
      <w:r w:rsidRPr="00A6041B">
        <w:t xml:space="preserve">Il Coordinatore </w:t>
      </w:r>
      <w:r w:rsidR="00BB1EC7" w:rsidRPr="00A6041B">
        <w:t>dell’</w:t>
      </w:r>
      <w:r w:rsidR="00505F5D" w:rsidRPr="00A6041B">
        <w:t>Asilo</w:t>
      </w:r>
      <w:r w:rsidR="00BB1EC7" w:rsidRPr="00A6041B">
        <w:t xml:space="preserve"> </w:t>
      </w:r>
      <w:r w:rsidR="00505F5D" w:rsidRPr="00A6041B">
        <w:t>Nido</w:t>
      </w:r>
      <w:r w:rsidR="00BB1EC7" w:rsidRPr="00A6041B">
        <w:t xml:space="preserve"> provvede a dare comunicazione della data di inserimento alle famiglie dei bambini ammessi.</w:t>
      </w:r>
    </w:p>
    <w:p w14:paraId="125285A9" w14:textId="77777777" w:rsidR="00BB1EC7" w:rsidRPr="00A6041B" w:rsidRDefault="00BB1EC7" w:rsidP="00BB1EC7">
      <w:pPr>
        <w:spacing w:after="0" w:line="240" w:lineRule="auto"/>
        <w:jc w:val="both"/>
      </w:pPr>
      <w:r w:rsidRPr="00A6041B">
        <w:t>L’ambientamento del bambino ammesso alla frequenza dell’</w:t>
      </w:r>
      <w:r w:rsidR="00505F5D" w:rsidRPr="00A6041B">
        <w:t>Asilo</w:t>
      </w:r>
      <w:r w:rsidRPr="00A6041B">
        <w:t xml:space="preserve"> </w:t>
      </w:r>
      <w:r w:rsidR="00505F5D" w:rsidRPr="00A6041B">
        <w:t>Nido</w:t>
      </w:r>
      <w:r w:rsidRPr="00A6041B">
        <w:t xml:space="preserve"> avverrà gradualmente con la presenza di un familiare o suo delegato. Il periodo di ambientamento comporta una fascia di orario di permanenza del bambino nel servizio che aumenterà in maniera graduale. Tale periodo di adattamento, preceduto da un colloquio tra l’educatore di riferimento e i genitori, avrà tempi e modalità stabiliti con </w:t>
      </w:r>
      <w:r w:rsidR="0048274B" w:rsidRPr="00A6041B">
        <w:t xml:space="preserve">il Coordinatore </w:t>
      </w:r>
      <w:r w:rsidRPr="00A6041B">
        <w:t xml:space="preserve">del </w:t>
      </w:r>
      <w:r w:rsidR="00505F5D" w:rsidRPr="00A6041B">
        <w:t>Nido</w:t>
      </w:r>
      <w:r w:rsidRPr="00A6041B">
        <w:t>.</w:t>
      </w:r>
    </w:p>
    <w:p w14:paraId="02DE4F2F" w14:textId="77777777" w:rsidR="00BB1EC7" w:rsidRPr="00A6041B" w:rsidRDefault="00BB1EC7" w:rsidP="00BB1EC7">
      <w:pPr>
        <w:spacing w:after="0" w:line="240" w:lineRule="auto"/>
        <w:jc w:val="both"/>
      </w:pPr>
      <w:r w:rsidRPr="00A6041B">
        <w:t xml:space="preserve">L’inserimento al </w:t>
      </w:r>
      <w:r w:rsidR="00505F5D" w:rsidRPr="00A6041B">
        <w:t>Nido</w:t>
      </w:r>
      <w:r w:rsidRPr="00A6041B">
        <w:t xml:space="preserve"> non può essere rimandato salvo che per motivi di salute opportunamente documentati e casi eccezionali debitamente documentati e valutati dalla Coordinatrice del </w:t>
      </w:r>
      <w:r w:rsidR="00505F5D" w:rsidRPr="00A6041B">
        <w:t>Nido</w:t>
      </w:r>
      <w:r w:rsidRPr="00A6041B">
        <w:t>. Diversamente da questi casi, l’inserimento non può essere rimandato per oltre 2 settimane, pena l’esclusione dalla graduatoria. Il reinserimento dei bambini già frequentanti l’</w:t>
      </w:r>
      <w:r w:rsidR="00505F5D" w:rsidRPr="00A6041B">
        <w:t>Asilo</w:t>
      </w:r>
      <w:r w:rsidRPr="00A6041B">
        <w:t xml:space="preserve"> </w:t>
      </w:r>
      <w:r w:rsidR="00505F5D" w:rsidRPr="00A6041B">
        <w:t>Nido</w:t>
      </w:r>
      <w:r w:rsidRPr="00A6041B">
        <w:t xml:space="preserve"> partirà ad apertura della struttura come da calendario annuale delle attività.</w:t>
      </w:r>
    </w:p>
    <w:p w14:paraId="259066B0" w14:textId="77777777" w:rsidR="0048274B" w:rsidRPr="00A6041B" w:rsidRDefault="0048274B" w:rsidP="00BB1EC7">
      <w:pPr>
        <w:spacing w:after="0" w:line="240" w:lineRule="auto"/>
        <w:rPr>
          <w:b/>
          <w:bCs/>
        </w:rPr>
      </w:pPr>
    </w:p>
    <w:p w14:paraId="2FC032A7" w14:textId="77777777" w:rsidR="00BB1EC7" w:rsidRPr="00A6041B" w:rsidRDefault="00BB1EC7" w:rsidP="00BB1EC7">
      <w:pPr>
        <w:spacing w:after="0" w:line="240" w:lineRule="auto"/>
        <w:rPr>
          <w:b/>
          <w:bCs/>
        </w:rPr>
      </w:pPr>
      <w:r w:rsidRPr="00A6041B">
        <w:rPr>
          <w:b/>
          <w:bCs/>
        </w:rPr>
        <w:t>Articolo 8 – Assenze e dimissioni</w:t>
      </w:r>
    </w:p>
    <w:p w14:paraId="7B63EA6F" w14:textId="77777777" w:rsidR="00BB1EC7" w:rsidRPr="00A6041B" w:rsidRDefault="00BB1EC7" w:rsidP="00BB1EC7">
      <w:pPr>
        <w:spacing w:after="0" w:line="240" w:lineRule="auto"/>
        <w:jc w:val="both"/>
      </w:pPr>
      <w:r w:rsidRPr="00A6041B">
        <w:t>In caso di assenza del bambino per qualsiasi motivo è necessario darne comunicazione all'</w:t>
      </w:r>
      <w:r w:rsidR="00505F5D" w:rsidRPr="00A6041B">
        <w:t>Asilo</w:t>
      </w:r>
      <w:r w:rsidRPr="00A6041B">
        <w:t xml:space="preserve"> </w:t>
      </w:r>
      <w:r w:rsidR="00505F5D" w:rsidRPr="00A6041B">
        <w:t>Nido</w:t>
      </w:r>
      <w:r w:rsidRPr="00A6041B">
        <w:t xml:space="preserve"> entro le ore 9.00. In caso di malattia il rientro in servizio è vincolato </w:t>
      </w:r>
      <w:r w:rsidR="0048274B" w:rsidRPr="00A6041B">
        <w:t xml:space="preserve">al rispetto di quanto previsto </w:t>
      </w:r>
      <w:r w:rsidRPr="00A6041B">
        <w:t xml:space="preserve">dal </w:t>
      </w:r>
      <w:r w:rsidR="00505F5D" w:rsidRPr="00A6041B">
        <w:t>Regolamento</w:t>
      </w:r>
      <w:r w:rsidRPr="00A6041B">
        <w:t xml:space="preserve"> sanitario.</w:t>
      </w:r>
    </w:p>
    <w:p w14:paraId="4325A640" w14:textId="77777777" w:rsidR="00BB1EC7" w:rsidRPr="00A6041B" w:rsidRDefault="00BB1EC7" w:rsidP="00BB1EC7">
      <w:pPr>
        <w:spacing w:after="0" w:line="240" w:lineRule="auto"/>
        <w:jc w:val="both"/>
      </w:pPr>
      <w:r w:rsidRPr="00A6041B">
        <w:t>Le dimissioni del bambino avvengono nei seguenti casi e con le seguenti modalità:</w:t>
      </w:r>
    </w:p>
    <w:p w14:paraId="1667BDE5" w14:textId="77777777" w:rsidR="00BB1EC7" w:rsidRPr="00A6041B" w:rsidRDefault="00BB1EC7" w:rsidP="00BB1EC7">
      <w:pPr>
        <w:pStyle w:val="Paragrafoelenco"/>
        <w:numPr>
          <w:ilvl w:val="0"/>
          <w:numId w:val="3"/>
        </w:numPr>
        <w:spacing w:after="0" w:line="240" w:lineRule="auto"/>
        <w:ind w:left="284" w:hanging="284"/>
        <w:jc w:val="both"/>
      </w:pPr>
      <w:r w:rsidRPr="00A6041B">
        <w:t>dimissioni d’ufficio:</w:t>
      </w:r>
    </w:p>
    <w:p w14:paraId="24ECA919" w14:textId="77777777" w:rsidR="004E5ED6" w:rsidRPr="00A6041B" w:rsidRDefault="00BB1EC7" w:rsidP="00BB1EC7">
      <w:pPr>
        <w:pStyle w:val="Paragrafoelenco"/>
        <w:numPr>
          <w:ilvl w:val="0"/>
          <w:numId w:val="4"/>
        </w:numPr>
        <w:spacing w:after="0" w:line="240" w:lineRule="auto"/>
        <w:jc w:val="both"/>
      </w:pPr>
      <w:r w:rsidRPr="00A6041B">
        <w:t>assenza ingiustificata per 30 giorni consecutivi;</w:t>
      </w:r>
    </w:p>
    <w:p w14:paraId="261FF2AF" w14:textId="77777777" w:rsidR="00BB1EC7" w:rsidRPr="00A6041B" w:rsidRDefault="00BB1EC7" w:rsidP="00BB1EC7">
      <w:pPr>
        <w:pStyle w:val="Paragrafoelenco"/>
        <w:numPr>
          <w:ilvl w:val="0"/>
          <w:numId w:val="4"/>
        </w:numPr>
        <w:spacing w:after="0" w:line="240" w:lineRule="auto"/>
        <w:jc w:val="both"/>
      </w:pPr>
      <w:r w:rsidRPr="00A6041B">
        <w:t>inadempienza del versamento della retta di frequenza</w:t>
      </w:r>
      <w:r w:rsidR="0048274B" w:rsidRPr="00A6041B">
        <w:t xml:space="preserve"> per due mesi consecutivi</w:t>
      </w:r>
      <w:r w:rsidRPr="00A6041B">
        <w:t>;</w:t>
      </w:r>
    </w:p>
    <w:p w14:paraId="32ADEBCE" w14:textId="77777777" w:rsidR="00BB1EC7" w:rsidRPr="00A6041B" w:rsidRDefault="00BB1EC7" w:rsidP="004E5ED6">
      <w:pPr>
        <w:pStyle w:val="Paragrafoelenco"/>
        <w:numPr>
          <w:ilvl w:val="0"/>
          <w:numId w:val="3"/>
        </w:numPr>
        <w:spacing w:after="0" w:line="240" w:lineRule="auto"/>
        <w:ind w:left="284" w:hanging="284"/>
        <w:jc w:val="both"/>
      </w:pPr>
      <w:r w:rsidRPr="00A6041B">
        <w:t>rinuncia della famiglia:</w:t>
      </w:r>
    </w:p>
    <w:p w14:paraId="553C1B92" w14:textId="77777777" w:rsidR="004E5ED6" w:rsidRPr="00A6041B" w:rsidRDefault="00BB1EC7" w:rsidP="00BB1EC7">
      <w:pPr>
        <w:pStyle w:val="Paragrafoelenco"/>
        <w:numPr>
          <w:ilvl w:val="0"/>
          <w:numId w:val="4"/>
        </w:numPr>
        <w:spacing w:after="0" w:line="240" w:lineRule="auto"/>
        <w:jc w:val="both"/>
      </w:pPr>
      <w:r w:rsidRPr="00A6041B">
        <w:t>la comunicazione del ritiro di un bambino iscritto e frequentante deve pervenire per iscritto almeno</w:t>
      </w:r>
      <w:r w:rsidR="004E5ED6" w:rsidRPr="00A6041B">
        <w:t xml:space="preserve"> </w:t>
      </w:r>
      <w:r w:rsidRPr="00A6041B">
        <w:t>30 giorni di calendario prima della data prevista per il ritiro stesso. La retta è dovuta per tutti i 30</w:t>
      </w:r>
      <w:r w:rsidR="004E5ED6" w:rsidRPr="00A6041B">
        <w:t xml:space="preserve"> </w:t>
      </w:r>
      <w:r w:rsidRPr="00A6041B">
        <w:t>giorni successivi alla comunicazione stessa, anche in caso di non frequenza del bambino.</w:t>
      </w:r>
    </w:p>
    <w:p w14:paraId="7DFA92CB" w14:textId="77777777" w:rsidR="000A7512" w:rsidRPr="00A6041B" w:rsidRDefault="00BB1EC7" w:rsidP="000A7512">
      <w:pPr>
        <w:pStyle w:val="Paragrafoelenco"/>
        <w:numPr>
          <w:ilvl w:val="0"/>
          <w:numId w:val="4"/>
        </w:numPr>
        <w:spacing w:after="0" w:line="240" w:lineRule="auto"/>
        <w:jc w:val="both"/>
      </w:pPr>
      <w:r w:rsidRPr="00A6041B">
        <w:t xml:space="preserve">la rinuncia dell’inserimento deve pervenire </w:t>
      </w:r>
      <w:r w:rsidR="00F743F5" w:rsidRPr="00A6041B">
        <w:t xml:space="preserve">al gestore </w:t>
      </w:r>
      <w:r w:rsidRPr="00A6041B">
        <w:t>con 15 gg. di preavviso. Tale rinuncia</w:t>
      </w:r>
      <w:r w:rsidR="004E5ED6" w:rsidRPr="00A6041B">
        <w:t xml:space="preserve"> </w:t>
      </w:r>
      <w:r w:rsidRPr="00A6041B">
        <w:t>comporta la perdita della posizione in graduatoria e la necessità di ripresentare la domanda nel caso</w:t>
      </w:r>
      <w:r w:rsidR="004E5ED6" w:rsidRPr="00A6041B">
        <w:t xml:space="preserve"> </w:t>
      </w:r>
      <w:r w:rsidRPr="00A6041B">
        <w:t>di bisogno ulteriore.</w:t>
      </w:r>
    </w:p>
    <w:p w14:paraId="10DE5F06" w14:textId="77777777" w:rsidR="000A7512" w:rsidRPr="00A6041B" w:rsidRDefault="000A7512" w:rsidP="000A7512">
      <w:pPr>
        <w:pStyle w:val="Paragrafoelenco"/>
        <w:numPr>
          <w:ilvl w:val="0"/>
          <w:numId w:val="3"/>
        </w:numPr>
        <w:spacing w:after="0" w:line="240" w:lineRule="auto"/>
        <w:ind w:left="284" w:hanging="284"/>
        <w:jc w:val="both"/>
      </w:pPr>
      <w:r w:rsidRPr="00A6041B">
        <w:t xml:space="preserve">  -      Cause di forza maggiore</w:t>
      </w:r>
    </w:p>
    <w:p w14:paraId="3DF02499" w14:textId="77777777" w:rsidR="004E5ED6" w:rsidRPr="00A6041B" w:rsidRDefault="004E5ED6" w:rsidP="00BB1EC7">
      <w:pPr>
        <w:spacing w:after="0" w:line="240" w:lineRule="auto"/>
        <w:jc w:val="both"/>
        <w:rPr>
          <w:b/>
          <w:bCs/>
        </w:rPr>
      </w:pPr>
    </w:p>
    <w:p w14:paraId="40B8DCFF" w14:textId="77777777" w:rsidR="00BB1EC7" w:rsidRPr="00A6041B" w:rsidRDefault="00BB1EC7" w:rsidP="00BB1EC7">
      <w:pPr>
        <w:spacing w:after="0" w:line="240" w:lineRule="auto"/>
        <w:jc w:val="both"/>
        <w:rPr>
          <w:b/>
          <w:bCs/>
        </w:rPr>
      </w:pPr>
      <w:r w:rsidRPr="00A6041B">
        <w:rPr>
          <w:b/>
          <w:bCs/>
        </w:rPr>
        <w:t>Articolo 9 – Ruoli e compiti del personale</w:t>
      </w:r>
    </w:p>
    <w:p w14:paraId="0F02ED32" w14:textId="77777777" w:rsidR="00BB1EC7" w:rsidRPr="00A6041B" w:rsidRDefault="00BB1EC7" w:rsidP="00BB1EC7">
      <w:pPr>
        <w:spacing w:after="0" w:line="240" w:lineRule="auto"/>
        <w:jc w:val="both"/>
      </w:pPr>
      <w:r w:rsidRPr="00A6041B">
        <w:t>Il trattamento dei bambini ospiti è affidato a personale specializzato in possesso del titolo di studio previsto</w:t>
      </w:r>
      <w:r w:rsidR="004E5ED6" w:rsidRPr="00A6041B">
        <w:t xml:space="preserve"> </w:t>
      </w:r>
      <w:r w:rsidRPr="00A6041B">
        <w:t>dalla vigente normativa per l'accesso alla qualifica di educatore e secondo i criteri distrettuali di</w:t>
      </w:r>
      <w:r w:rsidR="004E5ED6" w:rsidRPr="00A6041B">
        <w:t xml:space="preserve"> </w:t>
      </w:r>
      <w:r w:rsidRPr="00A6041B">
        <w:t>accreditamento.</w:t>
      </w:r>
      <w:r w:rsidR="004E5ED6" w:rsidRPr="00A6041B">
        <w:t xml:space="preserve"> </w:t>
      </w:r>
      <w:r w:rsidRPr="00A6041B">
        <w:t>Il Coordinatore della struttura ha responsabilità diretta sul buon funzionamento del servizio, sia nei rapporti</w:t>
      </w:r>
      <w:r w:rsidR="004E5ED6" w:rsidRPr="00A6041B">
        <w:t xml:space="preserve"> </w:t>
      </w:r>
      <w:r w:rsidRPr="00A6041B">
        <w:t>con l'utenza che nell'organizzazione del lavoro degli addetti; ha compiti di organizzazione e di raccordo per</w:t>
      </w:r>
      <w:r w:rsidR="004E5ED6" w:rsidRPr="00A6041B">
        <w:t xml:space="preserve"> </w:t>
      </w:r>
      <w:r w:rsidRPr="00A6041B">
        <w:t>gli aspetti organizzativi generali del servizio.</w:t>
      </w:r>
    </w:p>
    <w:p w14:paraId="7E52405F" w14:textId="77777777" w:rsidR="004E5ED6" w:rsidRPr="00A6041B" w:rsidRDefault="004E5ED6" w:rsidP="00BB1EC7">
      <w:pPr>
        <w:spacing w:after="0" w:line="240" w:lineRule="auto"/>
        <w:jc w:val="both"/>
      </w:pPr>
    </w:p>
    <w:p w14:paraId="347C78F8" w14:textId="77777777" w:rsidR="00BB1EC7" w:rsidRPr="00A6041B" w:rsidRDefault="00BB1EC7" w:rsidP="00BB1EC7">
      <w:pPr>
        <w:spacing w:after="0" w:line="240" w:lineRule="auto"/>
        <w:rPr>
          <w:b/>
          <w:bCs/>
        </w:rPr>
      </w:pPr>
      <w:r w:rsidRPr="00A6041B">
        <w:rPr>
          <w:b/>
          <w:bCs/>
        </w:rPr>
        <w:t xml:space="preserve">Articolo 10 – </w:t>
      </w:r>
      <w:r w:rsidR="00B374EF" w:rsidRPr="00A6041B">
        <w:rPr>
          <w:b/>
          <w:bCs/>
        </w:rPr>
        <w:t>Comitato</w:t>
      </w:r>
      <w:r w:rsidRPr="00A6041B">
        <w:rPr>
          <w:b/>
          <w:bCs/>
        </w:rPr>
        <w:t xml:space="preserve"> di Partecipazione</w:t>
      </w:r>
    </w:p>
    <w:p w14:paraId="263990B2" w14:textId="77777777" w:rsidR="00BB1EC7" w:rsidRPr="00A6041B" w:rsidRDefault="00BB1EC7" w:rsidP="004E5ED6">
      <w:pPr>
        <w:spacing w:after="0" w:line="240" w:lineRule="auto"/>
        <w:jc w:val="both"/>
      </w:pPr>
      <w:r w:rsidRPr="00A6041B">
        <w:lastRenderedPageBreak/>
        <w:t xml:space="preserve">Il </w:t>
      </w:r>
      <w:r w:rsidR="00B374EF" w:rsidRPr="00A6041B">
        <w:t>Comitato</w:t>
      </w:r>
      <w:r w:rsidRPr="00A6041B">
        <w:t xml:space="preserve"> di Partecipazione è composto da:</w:t>
      </w:r>
    </w:p>
    <w:p w14:paraId="0970C4E6" w14:textId="77777777" w:rsidR="00BB1EC7" w:rsidRPr="00A6041B" w:rsidRDefault="00BB1EC7" w:rsidP="004E5ED6">
      <w:pPr>
        <w:pStyle w:val="Paragrafoelenco"/>
        <w:numPr>
          <w:ilvl w:val="0"/>
          <w:numId w:val="5"/>
        </w:numPr>
        <w:spacing w:after="0" w:line="240" w:lineRule="auto"/>
        <w:ind w:left="284" w:hanging="284"/>
        <w:jc w:val="both"/>
      </w:pPr>
      <w:r w:rsidRPr="00A6041B">
        <w:t>Sindaco o suo delegato – Presidente;</w:t>
      </w:r>
    </w:p>
    <w:p w14:paraId="463E62ED" w14:textId="77777777" w:rsidR="00BB1EC7" w:rsidRPr="00A6041B" w:rsidRDefault="00BB1EC7" w:rsidP="004E5ED6">
      <w:pPr>
        <w:pStyle w:val="Paragrafoelenco"/>
        <w:numPr>
          <w:ilvl w:val="0"/>
          <w:numId w:val="5"/>
        </w:numPr>
        <w:spacing w:after="0" w:line="240" w:lineRule="auto"/>
        <w:ind w:left="284" w:hanging="284"/>
        <w:jc w:val="both"/>
      </w:pPr>
      <w:r w:rsidRPr="00A6041B">
        <w:t>2 membri in rappresentanza del Consiglio Comunale, uno di maggioranza ed uno di minoranza;</w:t>
      </w:r>
    </w:p>
    <w:p w14:paraId="626600DA" w14:textId="77777777" w:rsidR="00BB1EC7" w:rsidRPr="00A6041B" w:rsidRDefault="00BB1EC7" w:rsidP="004E5ED6">
      <w:pPr>
        <w:pStyle w:val="Paragrafoelenco"/>
        <w:numPr>
          <w:ilvl w:val="0"/>
          <w:numId w:val="5"/>
        </w:numPr>
        <w:spacing w:after="0" w:line="240" w:lineRule="auto"/>
        <w:ind w:left="284" w:hanging="284"/>
        <w:jc w:val="both"/>
      </w:pPr>
      <w:r w:rsidRPr="00A6041B">
        <w:t>2 rappresentanti dei genitori (uno con il ruolo effettivo ed uno con il ruolo di sostituto), nominati in</w:t>
      </w:r>
      <w:r w:rsidR="004E5ED6" w:rsidRPr="00A6041B">
        <w:t xml:space="preserve"> </w:t>
      </w:r>
      <w:r w:rsidRPr="00A6041B">
        <w:t>un’assemblea dei genitori dei bambini iscritti;</w:t>
      </w:r>
    </w:p>
    <w:p w14:paraId="7E3B9477" w14:textId="77777777" w:rsidR="00BB1EC7" w:rsidRPr="00A6041B" w:rsidRDefault="00BB1EC7" w:rsidP="004E5ED6">
      <w:pPr>
        <w:pStyle w:val="Paragrafoelenco"/>
        <w:numPr>
          <w:ilvl w:val="0"/>
          <w:numId w:val="5"/>
        </w:numPr>
        <w:spacing w:after="0" w:line="240" w:lineRule="auto"/>
        <w:ind w:left="284" w:hanging="284"/>
        <w:jc w:val="both"/>
      </w:pPr>
      <w:r w:rsidRPr="00A6041B">
        <w:t>la Coordinatrice responsabile dell’</w:t>
      </w:r>
      <w:r w:rsidR="00505F5D" w:rsidRPr="00A6041B">
        <w:t>Asilo</w:t>
      </w:r>
      <w:r w:rsidRPr="00A6041B">
        <w:t xml:space="preserve"> </w:t>
      </w:r>
      <w:r w:rsidR="00505F5D" w:rsidRPr="00A6041B">
        <w:t>Nido</w:t>
      </w:r>
      <w:r w:rsidRPr="00A6041B">
        <w:t>;</w:t>
      </w:r>
    </w:p>
    <w:p w14:paraId="4EBBA14D" w14:textId="77777777" w:rsidR="00BB1EC7" w:rsidRPr="00A6041B" w:rsidRDefault="00BB1EC7" w:rsidP="004E5ED6">
      <w:pPr>
        <w:pStyle w:val="Paragrafoelenco"/>
        <w:numPr>
          <w:ilvl w:val="0"/>
          <w:numId w:val="5"/>
        </w:numPr>
        <w:spacing w:after="0" w:line="240" w:lineRule="auto"/>
        <w:ind w:left="284" w:hanging="284"/>
        <w:jc w:val="both"/>
      </w:pPr>
      <w:r w:rsidRPr="00A6041B">
        <w:t>responsabile del servizio comunale o suo delegato.</w:t>
      </w:r>
    </w:p>
    <w:p w14:paraId="0F27DB6C" w14:textId="77777777" w:rsidR="00BB1EC7" w:rsidRPr="00A6041B" w:rsidRDefault="00BB1EC7" w:rsidP="004E5ED6">
      <w:pPr>
        <w:spacing w:after="0" w:line="240" w:lineRule="auto"/>
        <w:jc w:val="both"/>
      </w:pPr>
      <w:r w:rsidRPr="00A6041B">
        <w:t xml:space="preserve">I rappresentanti dei genitori rimangono in carica per tutto il periodo di frequenza del figlio/a al </w:t>
      </w:r>
      <w:r w:rsidR="00505F5D" w:rsidRPr="00A6041B">
        <w:t>Nido</w:t>
      </w:r>
      <w:r w:rsidRPr="00A6041B">
        <w:t xml:space="preserve"> salvo</w:t>
      </w:r>
      <w:r w:rsidR="004E5ED6" w:rsidRPr="00A6041B">
        <w:t xml:space="preserve"> </w:t>
      </w:r>
      <w:r w:rsidRPr="00A6041B">
        <w:t>preventive dimissioni.</w:t>
      </w:r>
      <w:r w:rsidR="004E5ED6" w:rsidRPr="00A6041B">
        <w:t xml:space="preserve"> </w:t>
      </w:r>
      <w:r w:rsidRPr="00A6041B">
        <w:t xml:space="preserve">Le componenti politiche del </w:t>
      </w:r>
      <w:r w:rsidR="00B374EF" w:rsidRPr="00A6041B">
        <w:t>Comitato</w:t>
      </w:r>
      <w:r w:rsidRPr="00A6041B">
        <w:t xml:space="preserve"> restano in nomina fino allo scadere del mandato amministrativo.</w:t>
      </w:r>
      <w:r w:rsidR="004E5ED6" w:rsidRPr="00A6041B">
        <w:t xml:space="preserve"> </w:t>
      </w:r>
      <w:r w:rsidRPr="00A6041B">
        <w:t>I componenti che senza giustificato motivo per tre volte consecutive non partecipano alle riunioni del</w:t>
      </w:r>
      <w:r w:rsidR="004E5ED6" w:rsidRPr="00A6041B">
        <w:t xml:space="preserve"> </w:t>
      </w:r>
      <w:r w:rsidR="00B374EF" w:rsidRPr="00A6041B">
        <w:t>Comitato</w:t>
      </w:r>
      <w:r w:rsidRPr="00A6041B">
        <w:t>, decadono dall’incarico.</w:t>
      </w:r>
      <w:r w:rsidR="004E5ED6" w:rsidRPr="00A6041B">
        <w:t xml:space="preserve"> </w:t>
      </w:r>
      <w:r w:rsidRPr="00A6041B">
        <w:t xml:space="preserve">Il Presidente del </w:t>
      </w:r>
      <w:r w:rsidR="00B374EF" w:rsidRPr="00A6041B">
        <w:t>Comitato</w:t>
      </w:r>
      <w:r w:rsidRPr="00A6041B">
        <w:t xml:space="preserve"> di Partecipazione è il Sindaco o suo delegato.</w:t>
      </w:r>
    </w:p>
    <w:p w14:paraId="0719668D" w14:textId="77777777" w:rsidR="00BB1EC7" w:rsidRPr="00A6041B" w:rsidRDefault="00BB1EC7" w:rsidP="004E5ED6">
      <w:pPr>
        <w:spacing w:after="0" w:line="240" w:lineRule="auto"/>
        <w:jc w:val="both"/>
      </w:pPr>
      <w:r w:rsidRPr="00A6041B">
        <w:t xml:space="preserve">Il </w:t>
      </w:r>
      <w:r w:rsidR="00B374EF" w:rsidRPr="00A6041B">
        <w:t>Comitato</w:t>
      </w:r>
      <w:r w:rsidRPr="00A6041B">
        <w:t xml:space="preserve"> di Partecipazione:</w:t>
      </w:r>
    </w:p>
    <w:p w14:paraId="747FD80E" w14:textId="77777777" w:rsidR="004E5ED6" w:rsidRPr="00A6041B" w:rsidRDefault="00BB1EC7" w:rsidP="004E5ED6">
      <w:pPr>
        <w:pStyle w:val="Paragrafoelenco"/>
        <w:numPr>
          <w:ilvl w:val="0"/>
          <w:numId w:val="5"/>
        </w:numPr>
        <w:spacing w:after="0" w:line="240" w:lineRule="auto"/>
        <w:ind w:left="284" w:hanging="284"/>
        <w:jc w:val="both"/>
      </w:pPr>
      <w:r w:rsidRPr="00A6041B">
        <w:t>promuove incontri con le famiglie, gli operatori socio-sanitari e le forze democratiche e formula</w:t>
      </w:r>
      <w:r w:rsidR="004E5ED6" w:rsidRPr="00A6041B">
        <w:t xml:space="preserve"> </w:t>
      </w:r>
      <w:r w:rsidRPr="00A6041B">
        <w:t>osservazioni e proposte da sottoporre al Responsabile del Servizio Comunale</w:t>
      </w:r>
      <w:r w:rsidR="004E5ED6" w:rsidRPr="00A6041B">
        <w:t>;</w:t>
      </w:r>
    </w:p>
    <w:p w14:paraId="67909110" w14:textId="77777777" w:rsidR="004E5ED6" w:rsidRPr="00A6041B" w:rsidRDefault="00BB1EC7" w:rsidP="004E5ED6">
      <w:pPr>
        <w:pStyle w:val="Paragrafoelenco"/>
        <w:numPr>
          <w:ilvl w:val="0"/>
          <w:numId w:val="5"/>
        </w:numPr>
        <w:spacing w:after="0" w:line="240" w:lineRule="auto"/>
        <w:ind w:left="284" w:hanging="284"/>
        <w:jc w:val="both"/>
      </w:pPr>
      <w:r w:rsidRPr="00A6041B">
        <w:t xml:space="preserve">esamina e discute i programmi di attività del </w:t>
      </w:r>
      <w:r w:rsidR="00505F5D" w:rsidRPr="00A6041B">
        <w:t>Nido</w:t>
      </w:r>
      <w:r w:rsidR="004E5ED6" w:rsidRPr="00A6041B">
        <w:t>;</w:t>
      </w:r>
    </w:p>
    <w:p w14:paraId="3019F5F2" w14:textId="77777777" w:rsidR="004E5ED6" w:rsidRPr="00A6041B" w:rsidRDefault="00BB1EC7" w:rsidP="004E5ED6">
      <w:pPr>
        <w:pStyle w:val="Paragrafoelenco"/>
        <w:numPr>
          <w:ilvl w:val="0"/>
          <w:numId w:val="5"/>
        </w:numPr>
        <w:spacing w:after="0" w:line="240" w:lineRule="auto"/>
        <w:ind w:left="284" w:hanging="284"/>
        <w:jc w:val="both"/>
      </w:pPr>
      <w:r w:rsidRPr="00A6041B">
        <w:t>formula proposte relative al funzionamento del servizio e alla sua promozione anche in eventuale</w:t>
      </w:r>
      <w:r w:rsidR="004E5ED6" w:rsidRPr="00A6041B">
        <w:t xml:space="preserve"> </w:t>
      </w:r>
      <w:r w:rsidRPr="00A6041B">
        <w:t>collaborazione con Servizi /Associazioni del territorio</w:t>
      </w:r>
      <w:r w:rsidR="004E5ED6" w:rsidRPr="00A6041B">
        <w:t>;</w:t>
      </w:r>
    </w:p>
    <w:p w14:paraId="6EFD044D" w14:textId="77777777" w:rsidR="004E5ED6" w:rsidRPr="00A6041B" w:rsidRDefault="00BB1EC7" w:rsidP="004E5ED6">
      <w:pPr>
        <w:pStyle w:val="Paragrafoelenco"/>
        <w:numPr>
          <w:ilvl w:val="0"/>
          <w:numId w:val="5"/>
        </w:numPr>
        <w:spacing w:after="0" w:line="240" w:lineRule="auto"/>
        <w:ind w:left="284" w:hanging="284"/>
        <w:jc w:val="both"/>
      </w:pPr>
      <w:r w:rsidRPr="00A6041B">
        <w:t>promuove riflessioni sulla genitorialità e l’importanza di educare</w:t>
      </w:r>
      <w:r w:rsidR="004E5ED6" w:rsidRPr="00A6041B">
        <w:t>;</w:t>
      </w:r>
    </w:p>
    <w:p w14:paraId="7B9AF16F" w14:textId="77777777" w:rsidR="004E5ED6" w:rsidRPr="00A6041B" w:rsidRDefault="00BB1EC7" w:rsidP="004E5ED6">
      <w:pPr>
        <w:pStyle w:val="Paragrafoelenco"/>
        <w:numPr>
          <w:ilvl w:val="0"/>
          <w:numId w:val="5"/>
        </w:numPr>
        <w:spacing w:after="0" w:line="240" w:lineRule="auto"/>
        <w:ind w:left="284" w:hanging="284"/>
        <w:jc w:val="both"/>
      </w:pPr>
      <w:r w:rsidRPr="00A6041B">
        <w:t>può convocare l’assemblea dei genitori tramite il suo rappresentante</w:t>
      </w:r>
      <w:r w:rsidR="004E5ED6" w:rsidRPr="00A6041B">
        <w:t>;</w:t>
      </w:r>
    </w:p>
    <w:p w14:paraId="022D2C15" w14:textId="77777777" w:rsidR="00BB1EC7" w:rsidRPr="00A6041B" w:rsidRDefault="00BB1EC7" w:rsidP="004E5ED6">
      <w:pPr>
        <w:pStyle w:val="Paragrafoelenco"/>
        <w:numPr>
          <w:ilvl w:val="0"/>
          <w:numId w:val="5"/>
        </w:numPr>
        <w:spacing w:after="0" w:line="240" w:lineRule="auto"/>
        <w:ind w:left="284" w:hanging="284"/>
        <w:jc w:val="both"/>
      </w:pPr>
      <w:r w:rsidRPr="00A6041B">
        <w:t>esprime parere relativamente al calendario annuale</w:t>
      </w:r>
      <w:r w:rsidR="004E5ED6" w:rsidRPr="00A6041B">
        <w:t>.</w:t>
      </w:r>
    </w:p>
    <w:p w14:paraId="1A00E5BE" w14:textId="77777777" w:rsidR="00BB1EC7" w:rsidRPr="00A6041B" w:rsidRDefault="00BB1EC7" w:rsidP="004E5ED6">
      <w:pPr>
        <w:spacing w:after="0" w:line="240" w:lineRule="auto"/>
        <w:jc w:val="both"/>
      </w:pPr>
      <w:r w:rsidRPr="00A6041B">
        <w:t xml:space="preserve">Le funzioni del </w:t>
      </w:r>
      <w:r w:rsidR="00B374EF" w:rsidRPr="00A6041B">
        <w:t>Comitato</w:t>
      </w:r>
      <w:r w:rsidRPr="00A6041B">
        <w:t xml:space="preserve"> di partecipazione sono gratuite.</w:t>
      </w:r>
    </w:p>
    <w:p w14:paraId="2F7A61C6" w14:textId="77777777" w:rsidR="00BB1EC7" w:rsidRPr="00A6041B" w:rsidRDefault="00BB1EC7" w:rsidP="004E5ED6">
      <w:pPr>
        <w:spacing w:after="0" w:line="240" w:lineRule="auto"/>
        <w:jc w:val="both"/>
      </w:pPr>
      <w:r w:rsidRPr="00A6041B">
        <w:t xml:space="preserve">Il </w:t>
      </w:r>
      <w:r w:rsidR="00B374EF" w:rsidRPr="00A6041B">
        <w:t>Comitato</w:t>
      </w:r>
      <w:r w:rsidRPr="00A6041B">
        <w:t xml:space="preserve"> di partecipazione è convocato </w:t>
      </w:r>
      <w:r w:rsidR="00B374EF" w:rsidRPr="00A6041B">
        <w:t xml:space="preserve">dal Presidente </w:t>
      </w:r>
      <w:r w:rsidRPr="00A6041B">
        <w:t>con avviso scritto almeno 5 giorni lavorativi</w:t>
      </w:r>
      <w:r w:rsidR="004E5ED6" w:rsidRPr="00A6041B">
        <w:t xml:space="preserve"> </w:t>
      </w:r>
      <w:r w:rsidRPr="00A6041B">
        <w:t>prima della data fissata, non meno di due volte l’anno</w:t>
      </w:r>
      <w:r w:rsidR="00B374EF" w:rsidRPr="00A6041B">
        <w:t>,</w:t>
      </w:r>
      <w:r w:rsidRPr="00A6041B">
        <w:t xml:space="preserve"> oppure ogni volta che tre dei suoi componenti ne</w:t>
      </w:r>
      <w:r w:rsidR="004E5ED6" w:rsidRPr="00A6041B">
        <w:t xml:space="preserve"> </w:t>
      </w:r>
      <w:r w:rsidRPr="00A6041B">
        <w:t xml:space="preserve">facciano richiesta scritta </w:t>
      </w:r>
      <w:r w:rsidR="00B374EF" w:rsidRPr="00A6041B">
        <w:t>indirizzata all’Unione</w:t>
      </w:r>
      <w:r w:rsidRPr="00A6041B">
        <w:t>; in tal caso la riunione deve essere convocata entro 10 giorni dalla</w:t>
      </w:r>
      <w:r w:rsidR="00B374EF" w:rsidRPr="00A6041B">
        <w:t xml:space="preserve"> </w:t>
      </w:r>
      <w:r w:rsidRPr="00A6041B">
        <w:t>presentazione della richiesta.</w:t>
      </w:r>
      <w:r w:rsidR="004E5ED6" w:rsidRPr="00A6041B">
        <w:t xml:space="preserve"> </w:t>
      </w:r>
      <w:r w:rsidRPr="00A6041B">
        <w:t xml:space="preserve">Possono essere chiamati a partecipare alle riunioni del </w:t>
      </w:r>
      <w:r w:rsidR="00B374EF" w:rsidRPr="00A6041B">
        <w:t>Comitato</w:t>
      </w:r>
      <w:r w:rsidRPr="00A6041B">
        <w:t xml:space="preserve"> di partecipazione a titolo consultivo e senza</w:t>
      </w:r>
      <w:r w:rsidR="004E5ED6" w:rsidRPr="00A6041B">
        <w:t xml:space="preserve"> </w:t>
      </w:r>
      <w:r w:rsidRPr="00A6041B">
        <w:t>diritto di voto, altri soggetti ritenuti significativi in relazione agli argomenti dell’ordine del giorno.</w:t>
      </w:r>
    </w:p>
    <w:p w14:paraId="0505B8CF" w14:textId="77777777" w:rsidR="00BB1EC7" w:rsidRPr="00A6041B" w:rsidRDefault="00BB1EC7" w:rsidP="004E5ED6">
      <w:pPr>
        <w:spacing w:after="0" w:line="240" w:lineRule="auto"/>
        <w:jc w:val="both"/>
      </w:pPr>
      <w:r w:rsidRPr="00A6041B">
        <w:t xml:space="preserve">Le funzioni </w:t>
      </w:r>
      <w:r w:rsidR="00B374EF" w:rsidRPr="00A6041B">
        <w:t xml:space="preserve">di </w:t>
      </w:r>
      <w:r w:rsidRPr="00A6041B">
        <w:t xml:space="preserve">segretario del </w:t>
      </w:r>
      <w:r w:rsidR="00B374EF" w:rsidRPr="00A6041B">
        <w:t>Comitato</w:t>
      </w:r>
      <w:r w:rsidRPr="00A6041B">
        <w:t xml:space="preserve"> sono attribuite </w:t>
      </w:r>
      <w:r w:rsidR="00B374EF" w:rsidRPr="00A6041B">
        <w:t>al Coordinatore del Nido, con funzioni di verbalizzazione delle sedute. I</w:t>
      </w:r>
      <w:r w:rsidRPr="00A6041B">
        <w:t xml:space="preserve">l verbale sottoscritto dai </w:t>
      </w:r>
      <w:r w:rsidR="00B374EF" w:rsidRPr="00A6041B">
        <w:t xml:space="preserve">presenti </w:t>
      </w:r>
      <w:r w:rsidRPr="00A6041B">
        <w:t>dovrà essere inviato in copia</w:t>
      </w:r>
      <w:r w:rsidR="000A7512" w:rsidRPr="00A6041B">
        <w:t xml:space="preserve"> </w:t>
      </w:r>
      <w:r w:rsidR="00B374EF" w:rsidRPr="00A6041B">
        <w:t xml:space="preserve">ai componenti del Comitato </w:t>
      </w:r>
      <w:r w:rsidRPr="00A6041B">
        <w:t xml:space="preserve">e affisso alla bacheca del </w:t>
      </w:r>
      <w:r w:rsidR="00505F5D" w:rsidRPr="00A6041B">
        <w:t>Nido</w:t>
      </w:r>
      <w:r w:rsidRPr="00A6041B">
        <w:t>.</w:t>
      </w:r>
      <w:r w:rsidR="004E5ED6" w:rsidRPr="00A6041B">
        <w:t xml:space="preserve"> </w:t>
      </w:r>
      <w:r w:rsidR="00B374EF" w:rsidRPr="00A6041B">
        <w:t>Nell’eventualità di decisioni che necessitano di essere sottoposte a votazione, i</w:t>
      </w:r>
      <w:r w:rsidRPr="00A6041B">
        <w:t xml:space="preserve">l </w:t>
      </w:r>
      <w:r w:rsidR="00B374EF" w:rsidRPr="00A6041B">
        <w:t>Comitato</w:t>
      </w:r>
      <w:r w:rsidRPr="00A6041B">
        <w:t xml:space="preserve"> decide a maggioranza assoluta dei voti</w:t>
      </w:r>
      <w:r w:rsidR="00B374EF" w:rsidRPr="00A6041B">
        <w:t xml:space="preserve"> espressi</w:t>
      </w:r>
      <w:r w:rsidRPr="00A6041B">
        <w:t>. Le decisioni non sono valide se non</w:t>
      </w:r>
      <w:r w:rsidR="004E5ED6" w:rsidRPr="00A6041B">
        <w:t xml:space="preserve"> </w:t>
      </w:r>
      <w:r w:rsidRPr="00A6041B">
        <w:t>interviene la metà dei membri che compongono</w:t>
      </w:r>
      <w:r w:rsidR="00F07DC5" w:rsidRPr="00A6041B">
        <w:t xml:space="preserve"> il Comitato</w:t>
      </w:r>
      <w:r w:rsidRPr="00A6041B">
        <w:t>.</w:t>
      </w:r>
    </w:p>
    <w:p w14:paraId="478F8270" w14:textId="77777777" w:rsidR="004E5ED6" w:rsidRPr="00A6041B" w:rsidRDefault="004E5ED6" w:rsidP="00BB1EC7">
      <w:pPr>
        <w:spacing w:after="0" w:line="240" w:lineRule="auto"/>
        <w:rPr>
          <w:b/>
          <w:bCs/>
        </w:rPr>
      </w:pPr>
    </w:p>
    <w:p w14:paraId="678BE717" w14:textId="77777777" w:rsidR="00BB1EC7" w:rsidRPr="00A6041B" w:rsidRDefault="00BB1EC7" w:rsidP="00BB1EC7">
      <w:pPr>
        <w:spacing w:after="0" w:line="240" w:lineRule="auto"/>
        <w:rPr>
          <w:b/>
          <w:bCs/>
        </w:rPr>
      </w:pPr>
      <w:r w:rsidRPr="00A6041B">
        <w:rPr>
          <w:b/>
          <w:bCs/>
        </w:rPr>
        <w:t>Articolo 11 – Assemblea dei genitori</w:t>
      </w:r>
    </w:p>
    <w:p w14:paraId="7D2D467A" w14:textId="77777777" w:rsidR="00BB1EC7" w:rsidRPr="00A6041B" w:rsidRDefault="00BB1EC7" w:rsidP="004E5ED6">
      <w:pPr>
        <w:spacing w:after="0" w:line="240" w:lineRule="auto"/>
        <w:jc w:val="both"/>
      </w:pPr>
      <w:r w:rsidRPr="00A6041B">
        <w:t>L'assemblea dei genitori è composta dai genitori i cui figli frequentano l'</w:t>
      </w:r>
      <w:r w:rsidR="00505F5D" w:rsidRPr="00A6041B">
        <w:t>Asilo</w:t>
      </w:r>
      <w:r w:rsidRPr="00A6041B">
        <w:t xml:space="preserve"> </w:t>
      </w:r>
      <w:r w:rsidR="00505F5D" w:rsidRPr="00A6041B">
        <w:t>Nido</w:t>
      </w:r>
      <w:r w:rsidRPr="00A6041B">
        <w:t>. Essa è convocata</w:t>
      </w:r>
      <w:r w:rsidR="004E5ED6" w:rsidRPr="00A6041B">
        <w:t xml:space="preserve"> </w:t>
      </w:r>
      <w:r w:rsidRPr="00A6041B">
        <w:t>almeno una volta l'anno.</w:t>
      </w:r>
      <w:r w:rsidR="004E5ED6" w:rsidRPr="00A6041B">
        <w:t xml:space="preserve"> </w:t>
      </w:r>
      <w:r w:rsidRPr="00A6041B">
        <w:t>A tali riunioni potrà partecipare anche il personale addetto.</w:t>
      </w:r>
      <w:r w:rsidR="004E5ED6" w:rsidRPr="00A6041B">
        <w:t xml:space="preserve"> </w:t>
      </w:r>
      <w:r w:rsidRPr="00A6041B">
        <w:t xml:space="preserve">L'Assemblea si riunisce di norma nei locali </w:t>
      </w:r>
      <w:r w:rsidR="00AA4715" w:rsidRPr="00A6041B">
        <w:t>dell’Asilo Nido.</w:t>
      </w:r>
    </w:p>
    <w:p w14:paraId="4CF5B074" w14:textId="77777777" w:rsidR="004E5ED6" w:rsidRPr="00A6041B" w:rsidRDefault="004E5ED6" w:rsidP="00BB1EC7">
      <w:pPr>
        <w:spacing w:after="0" w:line="240" w:lineRule="auto"/>
        <w:rPr>
          <w:b/>
          <w:bCs/>
        </w:rPr>
      </w:pPr>
    </w:p>
    <w:p w14:paraId="087F2EFB" w14:textId="77777777" w:rsidR="00BB1EC7" w:rsidRPr="00A6041B" w:rsidRDefault="00BB1EC7" w:rsidP="00BB1EC7">
      <w:pPr>
        <w:spacing w:after="0" w:line="240" w:lineRule="auto"/>
        <w:rPr>
          <w:b/>
          <w:bCs/>
        </w:rPr>
      </w:pPr>
      <w:r w:rsidRPr="00A6041B">
        <w:rPr>
          <w:b/>
          <w:bCs/>
        </w:rPr>
        <w:t>Articolo 12 – Retta di frequenza e controlli</w:t>
      </w:r>
    </w:p>
    <w:p w14:paraId="123A08AF" w14:textId="77777777" w:rsidR="00BB1EC7" w:rsidRPr="00A6041B" w:rsidRDefault="00BB1EC7" w:rsidP="004E5ED6">
      <w:pPr>
        <w:spacing w:after="0" w:line="240" w:lineRule="auto"/>
        <w:jc w:val="both"/>
      </w:pPr>
      <w:r w:rsidRPr="00A6041B">
        <w:t xml:space="preserve">Gli utenti contribuiscono al costo del Servizio </w:t>
      </w:r>
      <w:r w:rsidR="00505F5D" w:rsidRPr="00A6041B">
        <w:t>Asilo</w:t>
      </w:r>
      <w:r w:rsidRPr="00A6041B">
        <w:t xml:space="preserve"> </w:t>
      </w:r>
      <w:r w:rsidR="00505F5D" w:rsidRPr="00A6041B">
        <w:t>Nido</w:t>
      </w:r>
      <w:r w:rsidRPr="00A6041B">
        <w:t xml:space="preserve"> in relazione alle proprie condizioni economiche</w:t>
      </w:r>
      <w:r w:rsidR="004E5ED6" w:rsidRPr="00A6041B">
        <w:t xml:space="preserve"> </w:t>
      </w:r>
      <w:r w:rsidRPr="00A6041B">
        <w:t>nel rispetto della normativa vigente e ai regolamenti comunali vigenti. L’Amministrazione Comunale con</w:t>
      </w:r>
      <w:r w:rsidR="004E5ED6" w:rsidRPr="00A6041B">
        <w:t xml:space="preserve"> </w:t>
      </w:r>
      <w:r w:rsidRPr="00A6041B">
        <w:t>propri atti deliberativi fissa la soglia ISEE per l’ammissione alla tariffa personalizzata e l</w:t>
      </w:r>
      <w:r w:rsidR="00987E87" w:rsidRPr="00A6041B">
        <w:t>a</w:t>
      </w:r>
      <w:r w:rsidRPr="00A6041B">
        <w:t xml:space="preserve"> tariff</w:t>
      </w:r>
      <w:r w:rsidR="00987E87" w:rsidRPr="00A6041B">
        <w:t>a ma</w:t>
      </w:r>
      <w:r w:rsidRPr="00A6041B">
        <w:t>ssima</w:t>
      </w:r>
      <w:r w:rsidR="00987E87" w:rsidRPr="00A6041B">
        <w:t xml:space="preserve"> per residenti e non residenti</w:t>
      </w:r>
      <w:r w:rsidRPr="00A6041B">
        <w:t>,</w:t>
      </w:r>
      <w:r w:rsidR="004E5ED6" w:rsidRPr="00A6041B">
        <w:t xml:space="preserve"> </w:t>
      </w:r>
      <w:r w:rsidRPr="00A6041B">
        <w:t>stabilisce l’articolazione tariffaria generale adottando un modello che garantisca la proporzionalità fra</w:t>
      </w:r>
      <w:r w:rsidR="004E5ED6" w:rsidRPr="00A6041B">
        <w:t xml:space="preserve"> </w:t>
      </w:r>
      <w:r w:rsidRPr="00A6041B">
        <w:t>l’ammontare</w:t>
      </w:r>
      <w:r w:rsidR="004E5ED6" w:rsidRPr="00A6041B">
        <w:t xml:space="preserve"> </w:t>
      </w:r>
      <w:r w:rsidRPr="00A6041B">
        <w:t>della contribuzione posta a carico dell’utente e le condizioni economiche del nucleo familiare</w:t>
      </w:r>
      <w:r w:rsidR="004E5ED6" w:rsidRPr="00A6041B">
        <w:t xml:space="preserve"> </w:t>
      </w:r>
      <w:r w:rsidRPr="00A6041B">
        <w:t>presso cui il bambino vive.</w:t>
      </w:r>
    </w:p>
    <w:p w14:paraId="576BEF93" w14:textId="77777777" w:rsidR="00BB1EC7" w:rsidRPr="00A6041B" w:rsidRDefault="00BB1EC7" w:rsidP="004E5ED6">
      <w:pPr>
        <w:spacing w:after="0" w:line="240" w:lineRule="auto"/>
        <w:jc w:val="both"/>
      </w:pPr>
      <w:r w:rsidRPr="00A6041B">
        <w:t>Chi non intende richiedere riduzioni rispetto la tariffa massima non è tenuto a produrre alcuna</w:t>
      </w:r>
      <w:r w:rsidR="004E5ED6" w:rsidRPr="00A6041B">
        <w:t xml:space="preserve"> </w:t>
      </w:r>
      <w:r w:rsidRPr="00A6041B">
        <w:t>documentazione.</w:t>
      </w:r>
      <w:r w:rsidR="004E5ED6" w:rsidRPr="00A6041B">
        <w:t xml:space="preserve"> </w:t>
      </w:r>
      <w:r w:rsidRPr="00A6041B">
        <w:t>Le famiglie che intendono richiedere una tariffa agevolata rispetto alla massima devono presentare</w:t>
      </w:r>
      <w:r w:rsidR="004E5ED6" w:rsidRPr="00A6041B">
        <w:t xml:space="preserve"> </w:t>
      </w:r>
      <w:r w:rsidRPr="00A6041B">
        <w:t>l’attestazione ISEE sulla cui base viene calcolata la tariffa di frequenza.</w:t>
      </w:r>
    </w:p>
    <w:p w14:paraId="62D2B79D" w14:textId="77777777" w:rsidR="00BB1EC7" w:rsidRPr="00A6041B" w:rsidRDefault="00BB1EC7" w:rsidP="004E5ED6">
      <w:pPr>
        <w:spacing w:after="0" w:line="240" w:lineRule="auto"/>
        <w:jc w:val="both"/>
      </w:pPr>
      <w:r w:rsidRPr="00A6041B">
        <w:t>La contribuzione massima si applica a coloro che non producono l’autocertificazione.</w:t>
      </w:r>
    </w:p>
    <w:p w14:paraId="48DADA60" w14:textId="77777777" w:rsidR="00BB1EC7" w:rsidRPr="00A6041B" w:rsidRDefault="00BB1EC7" w:rsidP="004E5ED6">
      <w:pPr>
        <w:spacing w:after="0" w:line="240" w:lineRule="auto"/>
        <w:jc w:val="both"/>
      </w:pPr>
      <w:r w:rsidRPr="00A6041B">
        <w:t>Nei confronti dei genitori che non ottemperino al pagamento delle rette dovute, si procede, dopo una formale ingiunzione di pagamento, alla formazione di ruoli per la riscossione</w:t>
      </w:r>
      <w:r w:rsidR="004E5ED6" w:rsidRPr="00A6041B">
        <w:t xml:space="preserve"> </w:t>
      </w:r>
      <w:r w:rsidRPr="00A6041B">
        <w:t>coattiva, ai sensi delle vigenti disposizioni.</w:t>
      </w:r>
    </w:p>
    <w:p w14:paraId="0EF874A3" w14:textId="77777777" w:rsidR="00BB1EC7" w:rsidRPr="00A6041B" w:rsidRDefault="00BB1EC7" w:rsidP="004E5ED6">
      <w:pPr>
        <w:spacing w:after="0" w:line="240" w:lineRule="auto"/>
        <w:jc w:val="both"/>
      </w:pPr>
      <w:r w:rsidRPr="00A6041B">
        <w:lastRenderedPageBreak/>
        <w:t>Vengono definiti i seguenti criteri generali:</w:t>
      </w:r>
    </w:p>
    <w:p w14:paraId="6C9F49EF" w14:textId="77777777" w:rsidR="00BB1EC7" w:rsidRPr="00A6041B" w:rsidRDefault="00BB1EC7" w:rsidP="00E458F7">
      <w:pPr>
        <w:pStyle w:val="Paragrafoelenco"/>
        <w:numPr>
          <w:ilvl w:val="0"/>
          <w:numId w:val="8"/>
        </w:numPr>
        <w:spacing w:after="0" w:line="240" w:lineRule="auto"/>
        <w:ind w:left="284" w:hanging="284"/>
        <w:jc w:val="both"/>
      </w:pPr>
      <w:r w:rsidRPr="00A6041B">
        <w:t>L’assenza del bambino in caso di malattia, comunicata il giorno stesso dal genitore e in</w:t>
      </w:r>
      <w:r w:rsidR="004E5ED6" w:rsidRPr="00A6041B">
        <w:t xml:space="preserve"> </w:t>
      </w:r>
      <w:r w:rsidRPr="00A6041B">
        <w:t>seguito dichiarata</w:t>
      </w:r>
      <w:r w:rsidR="004E5ED6" w:rsidRPr="00A6041B">
        <w:t xml:space="preserve"> </w:t>
      </w:r>
      <w:r w:rsidRPr="00A6041B">
        <w:t>per iscritto, comporta un abbattimento della retta giornaliera del 30% per i</w:t>
      </w:r>
      <w:r w:rsidR="004E5ED6" w:rsidRPr="00A6041B">
        <w:t xml:space="preserve"> </w:t>
      </w:r>
      <w:r w:rsidRPr="00A6041B">
        <w:t>giorni di assenza superiori ai due giorni consecutivi,</w:t>
      </w:r>
      <w:r w:rsidR="001555BC" w:rsidRPr="00A6041B">
        <w:t xml:space="preserve"> cioè</w:t>
      </w:r>
      <w:r w:rsidRPr="00A6041B">
        <w:t xml:space="preserve"> a partire dal terzo giorno di assenza.</w:t>
      </w:r>
      <w:r w:rsidR="00E458F7" w:rsidRPr="00A6041B">
        <w:t xml:space="preserve"> </w:t>
      </w:r>
      <w:r w:rsidRPr="00A6041B">
        <w:t xml:space="preserve">L’assenza non </w:t>
      </w:r>
      <w:r w:rsidR="00E458F7" w:rsidRPr="00A6041B">
        <w:t xml:space="preserve">dovuta a malattia </w:t>
      </w:r>
      <w:r w:rsidRPr="00A6041B">
        <w:t>comporta il pagamento della retta al 100%.</w:t>
      </w:r>
    </w:p>
    <w:p w14:paraId="35E442EC" w14:textId="77777777" w:rsidR="00BB1EC7" w:rsidRPr="00A6041B" w:rsidRDefault="00BB1EC7" w:rsidP="00E458F7">
      <w:pPr>
        <w:pStyle w:val="Paragrafoelenco"/>
        <w:numPr>
          <w:ilvl w:val="0"/>
          <w:numId w:val="8"/>
        </w:numPr>
        <w:spacing w:after="0" w:line="240" w:lineRule="auto"/>
        <w:ind w:left="284" w:hanging="284"/>
        <w:jc w:val="both"/>
      </w:pPr>
      <w:r w:rsidRPr="00A6041B">
        <w:t>L’applicazione della retta decorre dalla data fissata per l’inserimento</w:t>
      </w:r>
      <w:r w:rsidR="00FB1859" w:rsidRPr="00A6041B">
        <w:t xml:space="preserve"> senza alcun abbattimento</w:t>
      </w:r>
      <w:r w:rsidRPr="00A6041B">
        <w:t>.</w:t>
      </w:r>
    </w:p>
    <w:p w14:paraId="10E81D32" w14:textId="77777777" w:rsidR="00BB1EC7" w:rsidRPr="00A6041B" w:rsidRDefault="00BB1EC7" w:rsidP="00E458F7">
      <w:pPr>
        <w:pStyle w:val="Paragrafoelenco"/>
        <w:numPr>
          <w:ilvl w:val="0"/>
          <w:numId w:val="8"/>
        </w:numPr>
        <w:spacing w:after="0" w:line="240" w:lineRule="auto"/>
        <w:ind w:left="284" w:hanging="284"/>
        <w:jc w:val="both"/>
      </w:pPr>
      <w:r w:rsidRPr="00A6041B">
        <w:t>La retta è dovuta anche in caso di mancato inserimento e sino all’eventuale ritiro. Con il</w:t>
      </w:r>
      <w:r w:rsidR="004E5ED6" w:rsidRPr="00A6041B">
        <w:t xml:space="preserve"> </w:t>
      </w:r>
      <w:r w:rsidRPr="00A6041B">
        <w:t>pagamento viene garantito il mantenimento del posto assegnato per un periodo massimo di</w:t>
      </w:r>
      <w:r w:rsidR="004E5ED6" w:rsidRPr="00A6041B">
        <w:t xml:space="preserve"> </w:t>
      </w:r>
      <w:r w:rsidRPr="00A6041B">
        <w:t>due mesi oltre il quale si procede alle dimissioni d’ufficio del bambino.</w:t>
      </w:r>
    </w:p>
    <w:p w14:paraId="33B4C940" w14:textId="77777777" w:rsidR="00BB1EC7" w:rsidRPr="00A6041B" w:rsidRDefault="00BB1EC7" w:rsidP="00E458F7">
      <w:pPr>
        <w:pStyle w:val="Paragrafoelenco"/>
        <w:numPr>
          <w:ilvl w:val="0"/>
          <w:numId w:val="8"/>
        </w:numPr>
        <w:spacing w:after="0" w:line="240" w:lineRule="auto"/>
        <w:ind w:left="284" w:hanging="284"/>
        <w:jc w:val="both"/>
      </w:pPr>
      <w:r w:rsidRPr="00A6041B">
        <w:t>La frequenza contemporanea di fratelli iscritti all’</w:t>
      </w:r>
      <w:r w:rsidR="00505F5D" w:rsidRPr="00A6041B">
        <w:t>Asilo</w:t>
      </w:r>
      <w:r w:rsidRPr="00A6041B">
        <w:t xml:space="preserve"> </w:t>
      </w:r>
      <w:r w:rsidR="00505F5D" w:rsidRPr="00A6041B">
        <w:t>Nido</w:t>
      </w:r>
      <w:r w:rsidRPr="00A6041B">
        <w:t xml:space="preserve"> comporta una riduzione della</w:t>
      </w:r>
      <w:r w:rsidR="004E5ED6" w:rsidRPr="00A6041B">
        <w:t xml:space="preserve"> </w:t>
      </w:r>
      <w:r w:rsidRPr="00A6041B">
        <w:t>retta di frequenza attribuita nella misura del 50% per il fratello oltre al primo.</w:t>
      </w:r>
    </w:p>
    <w:p w14:paraId="39997E08" w14:textId="77777777" w:rsidR="00BB1EC7" w:rsidRPr="00A6041B" w:rsidRDefault="00BB1EC7" w:rsidP="00E458F7">
      <w:pPr>
        <w:pStyle w:val="Paragrafoelenco"/>
        <w:numPr>
          <w:ilvl w:val="0"/>
          <w:numId w:val="8"/>
        </w:numPr>
        <w:spacing w:after="0" w:line="240" w:lineRule="auto"/>
        <w:ind w:left="284" w:hanging="284"/>
        <w:jc w:val="both"/>
      </w:pPr>
      <w:r w:rsidRPr="00A6041B">
        <w:t xml:space="preserve">La retta di frequenza attribuita ha validità per l’intero anno </w:t>
      </w:r>
      <w:r w:rsidR="00E458F7" w:rsidRPr="00A6041B">
        <w:t xml:space="preserve">educativo a </w:t>
      </w:r>
      <w:r w:rsidRPr="00A6041B">
        <w:t>cui si riferisce l’iscrizione.</w:t>
      </w:r>
      <w:r w:rsidR="004E5ED6" w:rsidRPr="00A6041B">
        <w:t xml:space="preserve"> </w:t>
      </w:r>
      <w:r w:rsidRPr="00A6041B">
        <w:t>Nel corso di tale periodo ogni significativa variazione nelle condizioni socio-economiche</w:t>
      </w:r>
      <w:r w:rsidR="004E5ED6" w:rsidRPr="00A6041B">
        <w:t xml:space="preserve"> </w:t>
      </w:r>
      <w:r w:rsidRPr="00A6041B">
        <w:t>della famiglia, che produca</w:t>
      </w:r>
      <w:r w:rsidR="004E5ED6" w:rsidRPr="00A6041B">
        <w:t xml:space="preserve"> </w:t>
      </w:r>
      <w:r w:rsidRPr="00A6041B">
        <w:t>sostanziali effetti anche sul valore ISEE, deve essere comunicata</w:t>
      </w:r>
      <w:r w:rsidR="004E5ED6" w:rsidRPr="00A6041B">
        <w:t xml:space="preserve"> </w:t>
      </w:r>
      <w:r w:rsidRPr="00A6041B">
        <w:t>mediante esibizione di una nuova</w:t>
      </w:r>
      <w:r w:rsidR="004E5ED6" w:rsidRPr="00A6041B">
        <w:t xml:space="preserve"> </w:t>
      </w:r>
      <w:r w:rsidRPr="00A6041B">
        <w:t>attestazione ISEE. L’applicazione dell’eventuale retta</w:t>
      </w:r>
      <w:r w:rsidR="004E5ED6" w:rsidRPr="00A6041B">
        <w:t xml:space="preserve"> </w:t>
      </w:r>
      <w:r w:rsidRPr="00A6041B">
        <w:t>ricalcolata ha decorrenza dal primo giorno del mese successivo all’inoltro della richiesta.</w:t>
      </w:r>
    </w:p>
    <w:p w14:paraId="5084D451" w14:textId="77777777" w:rsidR="00987E87" w:rsidRPr="00A6041B" w:rsidRDefault="00987E87" w:rsidP="00E458F7">
      <w:pPr>
        <w:pStyle w:val="Paragrafoelenco"/>
        <w:numPr>
          <w:ilvl w:val="0"/>
          <w:numId w:val="8"/>
        </w:numPr>
        <w:spacing w:after="0" w:line="240" w:lineRule="auto"/>
        <w:ind w:left="284" w:hanging="284"/>
        <w:jc w:val="both"/>
      </w:pPr>
      <w:r w:rsidRPr="00A6041B">
        <w:t>In caso di assenza/chiusura del servizio per cause di forza maggiore attribuibili all’Ente gestore, verrà applicat</w:t>
      </w:r>
      <w:r w:rsidR="00F743F5" w:rsidRPr="00A6041B">
        <w:t>o</w:t>
      </w:r>
      <w:r w:rsidRPr="00A6041B">
        <w:t xml:space="preserve"> un abbattimento del 30% della retta giornaliera per i primi 5 giorni, del 60% per i giorni dal 5° al 10° e del 100% per i giorni a seguire. </w:t>
      </w:r>
    </w:p>
    <w:p w14:paraId="12D21859" w14:textId="77777777" w:rsidR="00BB1EC7" w:rsidRPr="00A6041B" w:rsidRDefault="00BB1EC7" w:rsidP="004E5ED6">
      <w:pPr>
        <w:spacing w:after="0" w:line="240" w:lineRule="auto"/>
        <w:jc w:val="both"/>
      </w:pPr>
      <w:r w:rsidRPr="00A6041B">
        <w:t>Le rette potranno essere adeguate annualmente all'indice ISTAT.</w:t>
      </w:r>
    </w:p>
    <w:p w14:paraId="20FCB78B" w14:textId="77777777" w:rsidR="00BB1EC7" w:rsidRPr="00A6041B" w:rsidRDefault="00BB1EC7" w:rsidP="004E5ED6">
      <w:pPr>
        <w:spacing w:after="0" w:line="240" w:lineRule="auto"/>
        <w:jc w:val="both"/>
      </w:pPr>
      <w:r w:rsidRPr="00A6041B">
        <w:t>Si applicano i controlli previsti dalla normativa vigente e dai regolamenti comunali. Coloro che a seguito dei</w:t>
      </w:r>
      <w:r w:rsidR="004E5ED6" w:rsidRPr="00A6041B">
        <w:t xml:space="preserve"> </w:t>
      </w:r>
      <w:r w:rsidRPr="00A6041B">
        <w:t>suddetti controlli risultino aver prestato una dichiarazione mendace che ha prodotto la concessione di un</w:t>
      </w:r>
      <w:r w:rsidR="004E5ED6" w:rsidRPr="00A6041B">
        <w:t xml:space="preserve"> </w:t>
      </w:r>
      <w:r w:rsidRPr="00A6041B">
        <w:t>qualsiasi beneficio saranno esclusi da ogni agevolazione e, d’ufficio, fatte salve le conseguenze penali</w:t>
      </w:r>
      <w:r w:rsidR="004E5ED6" w:rsidRPr="00A6041B">
        <w:t xml:space="preserve"> </w:t>
      </w:r>
      <w:r w:rsidRPr="00A6041B">
        <w:t>derivanti dal rendere dichiarazioni mendaci, si procederà all’applicazione immediata della tariffa massima</w:t>
      </w:r>
      <w:r w:rsidR="004E5ED6" w:rsidRPr="00A6041B">
        <w:t xml:space="preserve"> </w:t>
      </w:r>
      <w:r w:rsidRPr="00A6041B">
        <w:t>prevista con decorrenza retroattiva.</w:t>
      </w:r>
    </w:p>
    <w:p w14:paraId="1A1A2597" w14:textId="77777777" w:rsidR="00451417" w:rsidRPr="00A6041B" w:rsidRDefault="00451417" w:rsidP="004E5ED6">
      <w:pPr>
        <w:spacing w:after="0" w:line="240" w:lineRule="auto"/>
        <w:jc w:val="both"/>
      </w:pPr>
      <w:r w:rsidRPr="00A6041B">
        <w:t>In caso di trasferimento di residenza del nucleo familiare, il bambino potrà continuare a frequentare il Servizio, ma verrà applicata la retta prevista per i non residenti, con decorrenza dal mese in cui avviene la variazione anagrafica.</w:t>
      </w:r>
    </w:p>
    <w:p w14:paraId="7820E061" w14:textId="77777777" w:rsidR="004E5ED6" w:rsidRPr="00A6041B" w:rsidRDefault="004E5ED6" w:rsidP="004E5ED6">
      <w:pPr>
        <w:spacing w:after="0" w:line="240" w:lineRule="auto"/>
        <w:jc w:val="both"/>
      </w:pPr>
    </w:p>
    <w:p w14:paraId="204CD0DE" w14:textId="77777777" w:rsidR="00BB1EC7" w:rsidRPr="00A6041B" w:rsidRDefault="00BB1EC7" w:rsidP="00BB1EC7">
      <w:pPr>
        <w:spacing w:after="0" w:line="240" w:lineRule="auto"/>
        <w:rPr>
          <w:b/>
          <w:bCs/>
        </w:rPr>
      </w:pPr>
      <w:r w:rsidRPr="00A6041B">
        <w:rPr>
          <w:b/>
          <w:bCs/>
        </w:rPr>
        <w:t>Articolo 13 – Alimentazione</w:t>
      </w:r>
    </w:p>
    <w:p w14:paraId="3DF59038" w14:textId="77777777" w:rsidR="00BB1EC7" w:rsidRPr="00A6041B" w:rsidRDefault="00BB1EC7" w:rsidP="002E63BC">
      <w:pPr>
        <w:spacing w:after="0" w:line="240" w:lineRule="auto"/>
        <w:jc w:val="both"/>
      </w:pPr>
      <w:r w:rsidRPr="00A6041B">
        <w:t>I pasti sono predisposti presso il Centro Cottura dell’</w:t>
      </w:r>
      <w:r w:rsidR="00505F5D" w:rsidRPr="00A6041B">
        <w:t>Asilo</w:t>
      </w:r>
      <w:r w:rsidRPr="00A6041B">
        <w:t xml:space="preserve"> </w:t>
      </w:r>
      <w:r w:rsidR="00505F5D" w:rsidRPr="00A6041B">
        <w:t>Nido</w:t>
      </w:r>
      <w:r w:rsidRPr="00A6041B">
        <w:t xml:space="preserve"> secondo il menu autorizzato dall’ASL.</w:t>
      </w:r>
      <w:r w:rsidR="002E63BC" w:rsidRPr="00A6041B">
        <w:t xml:space="preserve"> Il costo dei pasti è compreso nella retta di frequenza corrisposta dalle famiglie.</w:t>
      </w:r>
    </w:p>
    <w:p w14:paraId="10AA7755" w14:textId="77777777" w:rsidR="004E5ED6" w:rsidRPr="00A6041B" w:rsidRDefault="004E5ED6" w:rsidP="00BB1EC7">
      <w:pPr>
        <w:spacing w:after="0" w:line="240" w:lineRule="auto"/>
      </w:pPr>
    </w:p>
    <w:p w14:paraId="76B0BA30" w14:textId="77777777" w:rsidR="00BB1EC7" w:rsidRPr="00A6041B" w:rsidRDefault="00BB1EC7" w:rsidP="00BB1EC7">
      <w:pPr>
        <w:spacing w:after="0" w:line="240" w:lineRule="auto"/>
        <w:rPr>
          <w:b/>
          <w:bCs/>
        </w:rPr>
      </w:pPr>
      <w:r w:rsidRPr="00A6041B">
        <w:rPr>
          <w:b/>
          <w:bCs/>
        </w:rPr>
        <w:t xml:space="preserve">Articolo 14 – </w:t>
      </w:r>
      <w:r w:rsidR="00505F5D" w:rsidRPr="00A6041B">
        <w:rPr>
          <w:b/>
          <w:bCs/>
        </w:rPr>
        <w:t>Regolamento</w:t>
      </w:r>
      <w:r w:rsidRPr="00A6041B">
        <w:rPr>
          <w:b/>
          <w:bCs/>
        </w:rPr>
        <w:t xml:space="preserve"> Sanitario</w:t>
      </w:r>
    </w:p>
    <w:p w14:paraId="74E3BA1F" w14:textId="77777777" w:rsidR="00BB1EC7" w:rsidRPr="00A6041B" w:rsidRDefault="00BB1EC7" w:rsidP="004E5ED6">
      <w:pPr>
        <w:spacing w:after="0" w:line="240" w:lineRule="auto"/>
        <w:jc w:val="both"/>
      </w:pPr>
      <w:r w:rsidRPr="00A6041B">
        <w:t xml:space="preserve">La vigilanza igienico sanitaria e l'assistenza medica è affidata </w:t>
      </w:r>
      <w:r w:rsidR="002E63BC" w:rsidRPr="00A6041B">
        <w:t xml:space="preserve">alle competenti Autorità </w:t>
      </w:r>
      <w:r w:rsidRPr="00A6041B">
        <w:t xml:space="preserve">attraverso le </w:t>
      </w:r>
      <w:r w:rsidR="002E63BC" w:rsidRPr="00A6041B">
        <w:t xml:space="preserve">proprie </w:t>
      </w:r>
      <w:r w:rsidRPr="00A6041B">
        <w:t>articolazioni decentrate e sarà svolta nei termini previsti dalle leggi e regolamenti</w:t>
      </w:r>
      <w:r w:rsidR="004E5ED6" w:rsidRPr="00A6041B">
        <w:t xml:space="preserve"> </w:t>
      </w:r>
      <w:r w:rsidRPr="00A6041B">
        <w:t>vigenti.</w:t>
      </w:r>
    </w:p>
    <w:p w14:paraId="5F682CAC" w14:textId="77777777" w:rsidR="004E5ED6" w:rsidRPr="00A6041B" w:rsidRDefault="004E5ED6" w:rsidP="00BB1EC7">
      <w:pPr>
        <w:spacing w:after="0" w:line="240" w:lineRule="auto"/>
        <w:rPr>
          <w:b/>
          <w:bCs/>
        </w:rPr>
      </w:pPr>
    </w:p>
    <w:p w14:paraId="3A86B49A" w14:textId="77777777" w:rsidR="00BB1EC7" w:rsidRPr="00A6041B" w:rsidRDefault="00BB1EC7" w:rsidP="00BB1EC7">
      <w:pPr>
        <w:spacing w:after="0" w:line="240" w:lineRule="auto"/>
        <w:rPr>
          <w:b/>
          <w:bCs/>
        </w:rPr>
      </w:pPr>
      <w:r w:rsidRPr="00A6041B">
        <w:rPr>
          <w:b/>
          <w:bCs/>
        </w:rPr>
        <w:t>Articolo 15 – Disposizioni finali</w:t>
      </w:r>
    </w:p>
    <w:p w14:paraId="5CCB43EC" w14:textId="77777777" w:rsidR="00BB1EC7" w:rsidRPr="00A6041B" w:rsidRDefault="00BB1EC7" w:rsidP="002E63BC">
      <w:pPr>
        <w:spacing w:after="0" w:line="240" w:lineRule="auto"/>
        <w:jc w:val="both"/>
        <w:rPr>
          <w:b/>
          <w:bCs/>
          <w:strike/>
          <w:color w:val="FF0000"/>
        </w:rPr>
      </w:pPr>
      <w:r w:rsidRPr="00A6041B">
        <w:t xml:space="preserve">Per quanto non previsto dal presente </w:t>
      </w:r>
      <w:r w:rsidR="00505F5D" w:rsidRPr="00A6041B">
        <w:t>Regolamento</w:t>
      </w:r>
      <w:r w:rsidRPr="00A6041B">
        <w:t xml:space="preserve"> si fa riferimento</w:t>
      </w:r>
      <w:r w:rsidR="001555BC" w:rsidRPr="00A6041B">
        <w:t xml:space="preserve"> </w:t>
      </w:r>
      <w:r w:rsidRPr="00A6041B">
        <w:t>alla vigente normativa nazionale e regionale in materia socio-assistenziale</w:t>
      </w:r>
      <w:r w:rsidR="00F743F5" w:rsidRPr="00A6041B">
        <w:t>.</w:t>
      </w:r>
    </w:p>
    <w:p w14:paraId="7CF9959D" w14:textId="77777777" w:rsidR="002E63BC" w:rsidRPr="00A6041B" w:rsidRDefault="002E63BC" w:rsidP="002E63BC">
      <w:pPr>
        <w:spacing w:after="0" w:line="240" w:lineRule="auto"/>
        <w:jc w:val="both"/>
      </w:pPr>
      <w:r w:rsidRPr="00A6041B">
        <w:t xml:space="preserve">All’Unione </w:t>
      </w:r>
      <w:r w:rsidR="00BB1EC7" w:rsidRPr="00A6041B">
        <w:t>compete ogni decisione circa eventuali sospensioni o modifiche temporanee del</w:t>
      </w:r>
      <w:r w:rsidRPr="00A6041B">
        <w:t xml:space="preserve"> </w:t>
      </w:r>
      <w:r w:rsidR="00BB1EC7" w:rsidRPr="00A6041B">
        <w:t>servizio e dell’orario.</w:t>
      </w:r>
    </w:p>
    <w:p w14:paraId="0DEDA2EC" w14:textId="77777777" w:rsidR="00BB1EC7" w:rsidRPr="00A6041B" w:rsidRDefault="00BB1EC7" w:rsidP="002E63BC">
      <w:pPr>
        <w:spacing w:after="0" w:line="240" w:lineRule="auto"/>
        <w:jc w:val="both"/>
      </w:pPr>
      <w:r w:rsidRPr="00A6041B">
        <w:t xml:space="preserve">Copia del presente </w:t>
      </w:r>
      <w:r w:rsidR="00505F5D" w:rsidRPr="00A6041B">
        <w:t>Regolamento</w:t>
      </w:r>
      <w:r w:rsidRPr="00A6041B">
        <w:t xml:space="preserve"> </w:t>
      </w:r>
      <w:r w:rsidR="002E63BC" w:rsidRPr="00A6041B">
        <w:t>viene</w:t>
      </w:r>
      <w:r w:rsidRPr="00A6041B">
        <w:t xml:space="preserve"> consegnato alle famiglie all’atto dell’iscrizione</w:t>
      </w:r>
      <w:r w:rsidR="002E63BC" w:rsidRPr="00A6041B">
        <w:t>, affisso in maniera visibile all’interno dei locali dell’Asilo Nido e pubblicato sul sito internet istituzionale dell’Unione</w:t>
      </w:r>
      <w:r w:rsidRPr="00A6041B">
        <w:t>.</w:t>
      </w:r>
    </w:p>
    <w:p w14:paraId="708FE703" w14:textId="77777777" w:rsidR="004E5ED6" w:rsidRPr="00A6041B" w:rsidRDefault="004E5ED6" w:rsidP="00BB1EC7">
      <w:pPr>
        <w:spacing w:after="0" w:line="240" w:lineRule="auto"/>
      </w:pPr>
    </w:p>
    <w:p w14:paraId="5B9E4F88" w14:textId="77777777" w:rsidR="004E5ED6" w:rsidRPr="00A6041B" w:rsidRDefault="004E5ED6" w:rsidP="00BB1EC7">
      <w:pPr>
        <w:spacing w:after="0" w:line="240" w:lineRule="auto"/>
      </w:pPr>
    </w:p>
    <w:p w14:paraId="635DEE8B" w14:textId="77777777" w:rsidR="004E5ED6" w:rsidRPr="00A6041B" w:rsidRDefault="004E5ED6" w:rsidP="00BB1EC7">
      <w:pPr>
        <w:spacing w:after="0" w:line="240" w:lineRule="auto"/>
      </w:pPr>
    </w:p>
    <w:p w14:paraId="2595380B" w14:textId="77777777" w:rsidR="000B3C95" w:rsidRPr="00A6041B" w:rsidRDefault="000B3C95" w:rsidP="00BB1EC7">
      <w:pPr>
        <w:spacing w:after="0" w:line="240" w:lineRule="auto"/>
      </w:pPr>
    </w:p>
    <w:p w14:paraId="6893C6E6" w14:textId="77777777" w:rsidR="000B3C95" w:rsidRPr="00A6041B" w:rsidRDefault="000B3C95" w:rsidP="00BB1EC7">
      <w:pPr>
        <w:spacing w:after="0" w:line="240" w:lineRule="auto"/>
      </w:pPr>
    </w:p>
    <w:p w14:paraId="08425BA5" w14:textId="77777777" w:rsidR="000B3C95" w:rsidRPr="00A6041B" w:rsidRDefault="000B3C95" w:rsidP="00BB1EC7">
      <w:pPr>
        <w:spacing w:after="0" w:line="240" w:lineRule="auto"/>
      </w:pPr>
    </w:p>
    <w:p w14:paraId="74C2869B" w14:textId="77777777" w:rsidR="000B3C95" w:rsidRPr="00A6041B" w:rsidRDefault="000B3C95">
      <w:r w:rsidRPr="00A6041B">
        <w:br w:type="page"/>
      </w:r>
    </w:p>
    <w:p w14:paraId="65B2D4F4" w14:textId="77777777" w:rsidR="000B3C95" w:rsidRPr="00A6041B" w:rsidRDefault="000B3C95" w:rsidP="00BB1EC7">
      <w:pPr>
        <w:spacing w:after="0" w:line="240" w:lineRule="auto"/>
      </w:pPr>
    </w:p>
    <w:p w14:paraId="18A07D2B" w14:textId="77777777" w:rsidR="00003717" w:rsidRPr="00A6041B" w:rsidRDefault="00003717"/>
    <w:tbl>
      <w:tblPr>
        <w:tblW w:w="5000" w:type="pct"/>
        <w:jc w:val="center"/>
        <w:tblCellMar>
          <w:left w:w="70" w:type="dxa"/>
          <w:right w:w="70" w:type="dxa"/>
        </w:tblCellMar>
        <w:tblLook w:val="04A0" w:firstRow="1" w:lastRow="0" w:firstColumn="1" w:lastColumn="0" w:noHBand="0" w:noVBand="1"/>
      </w:tblPr>
      <w:tblGrid>
        <w:gridCol w:w="432"/>
        <w:gridCol w:w="5722"/>
        <w:gridCol w:w="325"/>
        <w:gridCol w:w="325"/>
        <w:gridCol w:w="325"/>
        <w:gridCol w:w="325"/>
        <w:gridCol w:w="203"/>
        <w:gridCol w:w="120"/>
        <w:gridCol w:w="326"/>
        <w:gridCol w:w="160"/>
        <w:gridCol w:w="808"/>
        <w:gridCol w:w="567"/>
      </w:tblGrid>
      <w:tr w:rsidR="00003717" w:rsidRPr="00A6041B" w14:paraId="600A2D04" w14:textId="77777777" w:rsidTr="00003717">
        <w:trPr>
          <w:trHeight w:val="315"/>
          <w:jc w:val="center"/>
        </w:trPr>
        <w:tc>
          <w:tcPr>
            <w:tcW w:w="5000" w:type="pct"/>
            <w:gridSpan w:val="12"/>
            <w:tcBorders>
              <w:top w:val="nil"/>
              <w:left w:val="nil"/>
              <w:bottom w:val="nil"/>
              <w:right w:val="nil"/>
            </w:tcBorders>
            <w:shd w:val="clear" w:color="auto" w:fill="auto"/>
            <w:noWrap/>
            <w:vAlign w:val="bottom"/>
            <w:hideMark/>
          </w:tcPr>
          <w:p w14:paraId="5FEE9D02" w14:textId="77777777" w:rsidR="00003717" w:rsidRPr="00A6041B" w:rsidRDefault="00003717" w:rsidP="00003717">
            <w:pPr>
              <w:spacing w:after="0" w:line="240" w:lineRule="auto"/>
              <w:jc w:val="center"/>
              <w:rPr>
                <w:rFonts w:ascii="Calibri" w:eastAsia="Times New Roman" w:hAnsi="Calibri" w:cs="Calibri"/>
                <w:b/>
                <w:bCs/>
                <w:color w:val="000000"/>
                <w:sz w:val="24"/>
                <w:szCs w:val="24"/>
                <w:lang w:eastAsia="it-IT"/>
              </w:rPr>
            </w:pPr>
            <w:r w:rsidRPr="00A6041B">
              <w:rPr>
                <w:rFonts w:ascii="Calibri" w:eastAsia="Times New Roman" w:hAnsi="Calibri" w:cs="Calibri"/>
                <w:b/>
                <w:bCs/>
                <w:color w:val="000000"/>
                <w:sz w:val="24"/>
                <w:szCs w:val="24"/>
                <w:lang w:eastAsia="it-IT"/>
              </w:rPr>
              <w:t>ALLEGATO 1</w:t>
            </w:r>
          </w:p>
        </w:tc>
      </w:tr>
      <w:tr w:rsidR="00003717" w:rsidRPr="00A6041B" w14:paraId="6FC6E270" w14:textId="77777777" w:rsidTr="00003717">
        <w:trPr>
          <w:trHeight w:val="315"/>
          <w:jc w:val="center"/>
        </w:trPr>
        <w:tc>
          <w:tcPr>
            <w:tcW w:w="5000" w:type="pct"/>
            <w:gridSpan w:val="12"/>
            <w:tcBorders>
              <w:top w:val="nil"/>
              <w:left w:val="nil"/>
              <w:bottom w:val="nil"/>
              <w:right w:val="nil"/>
            </w:tcBorders>
            <w:shd w:val="clear" w:color="auto" w:fill="auto"/>
            <w:noWrap/>
            <w:vAlign w:val="bottom"/>
            <w:hideMark/>
          </w:tcPr>
          <w:p w14:paraId="016DE3C0" w14:textId="77777777" w:rsidR="00003717" w:rsidRPr="00A6041B" w:rsidRDefault="00003717" w:rsidP="00003717">
            <w:pPr>
              <w:spacing w:after="0" w:line="240" w:lineRule="auto"/>
              <w:jc w:val="center"/>
              <w:rPr>
                <w:rFonts w:ascii="Calibri" w:eastAsia="Times New Roman" w:hAnsi="Calibri" w:cs="Calibri"/>
                <w:b/>
                <w:bCs/>
                <w:color w:val="000000"/>
                <w:sz w:val="24"/>
                <w:szCs w:val="24"/>
                <w:lang w:eastAsia="it-IT"/>
              </w:rPr>
            </w:pPr>
            <w:r w:rsidRPr="00A6041B">
              <w:rPr>
                <w:rFonts w:ascii="Calibri" w:eastAsia="Times New Roman" w:hAnsi="Calibri" w:cs="Calibri"/>
                <w:b/>
                <w:bCs/>
                <w:color w:val="000000"/>
                <w:sz w:val="24"/>
                <w:szCs w:val="24"/>
                <w:lang w:eastAsia="it-IT"/>
              </w:rPr>
              <w:t>PUNTEGGIO DA ASSEGNARE AD OGNI RICHIESTA DI AMMISSIONE</w:t>
            </w:r>
          </w:p>
        </w:tc>
      </w:tr>
      <w:tr w:rsidR="00003717" w:rsidRPr="00A6041B" w14:paraId="130BEC13" w14:textId="77777777" w:rsidTr="00003717">
        <w:trPr>
          <w:trHeight w:val="300"/>
          <w:jc w:val="center"/>
        </w:trPr>
        <w:tc>
          <w:tcPr>
            <w:tcW w:w="5000" w:type="pct"/>
            <w:gridSpan w:val="12"/>
            <w:tcBorders>
              <w:top w:val="nil"/>
              <w:left w:val="nil"/>
              <w:bottom w:val="nil"/>
              <w:right w:val="nil"/>
            </w:tcBorders>
            <w:shd w:val="clear" w:color="auto" w:fill="auto"/>
            <w:noWrap/>
            <w:vAlign w:val="bottom"/>
            <w:hideMark/>
          </w:tcPr>
          <w:p w14:paraId="3BE9CA8A" w14:textId="77777777" w:rsidR="00003717" w:rsidRPr="00A6041B" w:rsidRDefault="00003717" w:rsidP="00003717">
            <w:pPr>
              <w:spacing w:after="0" w:line="240" w:lineRule="auto"/>
              <w:jc w:val="center"/>
              <w:rPr>
                <w:rFonts w:ascii="Calibri" w:eastAsia="Times New Roman" w:hAnsi="Calibri" w:cs="Calibri"/>
                <w:b/>
                <w:bCs/>
                <w:color w:val="000000"/>
                <w:sz w:val="24"/>
                <w:szCs w:val="24"/>
                <w:lang w:eastAsia="it-IT"/>
              </w:rPr>
            </w:pPr>
          </w:p>
        </w:tc>
      </w:tr>
      <w:tr w:rsidR="00003717" w:rsidRPr="00A6041B" w14:paraId="1366AB52" w14:textId="77777777" w:rsidTr="00003717">
        <w:trPr>
          <w:trHeight w:val="300"/>
          <w:jc w:val="center"/>
        </w:trPr>
        <w:tc>
          <w:tcPr>
            <w:tcW w:w="5000" w:type="pct"/>
            <w:gridSpan w:val="12"/>
            <w:tcBorders>
              <w:top w:val="nil"/>
              <w:left w:val="nil"/>
              <w:bottom w:val="nil"/>
              <w:right w:val="nil"/>
            </w:tcBorders>
            <w:shd w:val="clear" w:color="auto" w:fill="auto"/>
            <w:noWrap/>
            <w:vAlign w:val="bottom"/>
            <w:hideMark/>
          </w:tcPr>
          <w:p w14:paraId="4B6C4382"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Seguendo l’ordine di preferenza di cui all’art.2 del regolamento verranno assegnati i seguenti punteggi:</w:t>
            </w:r>
          </w:p>
        </w:tc>
      </w:tr>
      <w:tr w:rsidR="00003717" w:rsidRPr="00A6041B" w14:paraId="372F81A0" w14:textId="77777777" w:rsidTr="00F743F5">
        <w:trPr>
          <w:trHeight w:val="300"/>
          <w:jc w:val="center"/>
        </w:trPr>
        <w:tc>
          <w:tcPr>
            <w:tcW w:w="221" w:type="pct"/>
            <w:tcBorders>
              <w:top w:val="nil"/>
              <w:left w:val="nil"/>
              <w:bottom w:val="nil"/>
              <w:right w:val="nil"/>
            </w:tcBorders>
            <w:shd w:val="clear" w:color="auto" w:fill="auto"/>
            <w:noWrap/>
            <w:vAlign w:val="bottom"/>
            <w:hideMark/>
          </w:tcPr>
          <w:p w14:paraId="64C71B24" w14:textId="77777777" w:rsidR="00003717" w:rsidRPr="00A6041B" w:rsidRDefault="00003717" w:rsidP="00003717">
            <w:pPr>
              <w:spacing w:after="0" w:line="240" w:lineRule="auto"/>
              <w:jc w:val="center"/>
              <w:rPr>
                <w:rFonts w:ascii="Calibri" w:eastAsia="Times New Roman" w:hAnsi="Calibri" w:cs="Calibri"/>
                <w:color w:val="000000"/>
                <w:lang w:eastAsia="it-IT"/>
              </w:rPr>
            </w:pPr>
          </w:p>
        </w:tc>
        <w:tc>
          <w:tcPr>
            <w:tcW w:w="2969" w:type="pct"/>
            <w:tcBorders>
              <w:top w:val="nil"/>
              <w:left w:val="nil"/>
              <w:bottom w:val="nil"/>
              <w:right w:val="nil"/>
            </w:tcBorders>
            <w:shd w:val="clear" w:color="auto" w:fill="auto"/>
            <w:noWrap/>
            <w:vAlign w:val="bottom"/>
            <w:hideMark/>
          </w:tcPr>
          <w:p w14:paraId="45691051"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c>
          <w:tcPr>
            <w:tcW w:w="169" w:type="pct"/>
            <w:tcBorders>
              <w:top w:val="nil"/>
              <w:left w:val="nil"/>
              <w:bottom w:val="nil"/>
              <w:right w:val="nil"/>
            </w:tcBorders>
            <w:shd w:val="clear" w:color="auto" w:fill="auto"/>
            <w:noWrap/>
            <w:vAlign w:val="bottom"/>
            <w:hideMark/>
          </w:tcPr>
          <w:p w14:paraId="6AA3BDE7"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c>
          <w:tcPr>
            <w:tcW w:w="169" w:type="pct"/>
            <w:tcBorders>
              <w:top w:val="nil"/>
              <w:left w:val="nil"/>
              <w:bottom w:val="nil"/>
              <w:right w:val="nil"/>
            </w:tcBorders>
            <w:shd w:val="clear" w:color="auto" w:fill="auto"/>
            <w:noWrap/>
            <w:vAlign w:val="bottom"/>
            <w:hideMark/>
          </w:tcPr>
          <w:p w14:paraId="26B935E3"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c>
          <w:tcPr>
            <w:tcW w:w="169" w:type="pct"/>
            <w:tcBorders>
              <w:top w:val="nil"/>
              <w:left w:val="nil"/>
              <w:bottom w:val="nil"/>
              <w:right w:val="nil"/>
            </w:tcBorders>
            <w:shd w:val="clear" w:color="auto" w:fill="auto"/>
            <w:noWrap/>
            <w:vAlign w:val="bottom"/>
            <w:hideMark/>
          </w:tcPr>
          <w:p w14:paraId="2A551FAE"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c>
          <w:tcPr>
            <w:tcW w:w="169" w:type="pct"/>
            <w:tcBorders>
              <w:top w:val="nil"/>
              <w:left w:val="nil"/>
              <w:bottom w:val="nil"/>
              <w:right w:val="nil"/>
            </w:tcBorders>
            <w:shd w:val="clear" w:color="auto" w:fill="auto"/>
            <w:noWrap/>
            <w:vAlign w:val="bottom"/>
            <w:hideMark/>
          </w:tcPr>
          <w:p w14:paraId="1EAD245D"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c>
          <w:tcPr>
            <w:tcW w:w="169" w:type="pct"/>
            <w:gridSpan w:val="2"/>
            <w:tcBorders>
              <w:top w:val="nil"/>
              <w:left w:val="nil"/>
              <w:bottom w:val="nil"/>
              <w:right w:val="nil"/>
            </w:tcBorders>
            <w:shd w:val="clear" w:color="auto" w:fill="auto"/>
            <w:noWrap/>
            <w:vAlign w:val="bottom"/>
            <w:hideMark/>
          </w:tcPr>
          <w:p w14:paraId="7358C891"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c>
          <w:tcPr>
            <w:tcW w:w="169" w:type="pct"/>
            <w:tcBorders>
              <w:top w:val="nil"/>
              <w:left w:val="nil"/>
              <w:bottom w:val="nil"/>
              <w:right w:val="nil"/>
            </w:tcBorders>
            <w:shd w:val="clear" w:color="auto" w:fill="auto"/>
            <w:noWrap/>
            <w:vAlign w:val="bottom"/>
            <w:hideMark/>
          </w:tcPr>
          <w:p w14:paraId="30135924"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c>
          <w:tcPr>
            <w:tcW w:w="83" w:type="pct"/>
            <w:tcBorders>
              <w:top w:val="nil"/>
              <w:left w:val="nil"/>
              <w:bottom w:val="nil"/>
              <w:right w:val="nil"/>
            </w:tcBorders>
            <w:shd w:val="clear" w:color="auto" w:fill="auto"/>
            <w:noWrap/>
            <w:vAlign w:val="bottom"/>
            <w:hideMark/>
          </w:tcPr>
          <w:p w14:paraId="714F744B"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c>
          <w:tcPr>
            <w:tcW w:w="419" w:type="pct"/>
            <w:tcBorders>
              <w:top w:val="nil"/>
              <w:left w:val="nil"/>
              <w:bottom w:val="nil"/>
              <w:right w:val="nil"/>
            </w:tcBorders>
            <w:shd w:val="clear" w:color="auto" w:fill="auto"/>
            <w:noWrap/>
            <w:vAlign w:val="bottom"/>
            <w:hideMark/>
          </w:tcPr>
          <w:p w14:paraId="102D669F"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c>
          <w:tcPr>
            <w:tcW w:w="293" w:type="pct"/>
            <w:tcBorders>
              <w:top w:val="nil"/>
              <w:left w:val="nil"/>
              <w:bottom w:val="nil"/>
              <w:right w:val="nil"/>
            </w:tcBorders>
            <w:shd w:val="clear" w:color="auto" w:fill="auto"/>
            <w:noWrap/>
            <w:vAlign w:val="bottom"/>
            <w:hideMark/>
          </w:tcPr>
          <w:p w14:paraId="38C6A187" w14:textId="77777777" w:rsidR="00003717" w:rsidRPr="00A6041B" w:rsidRDefault="00003717" w:rsidP="00003717">
            <w:pPr>
              <w:spacing w:after="0" w:line="240" w:lineRule="auto"/>
              <w:rPr>
                <w:rFonts w:ascii="Times New Roman" w:eastAsia="Times New Roman" w:hAnsi="Times New Roman" w:cs="Times New Roman"/>
                <w:sz w:val="20"/>
                <w:szCs w:val="20"/>
                <w:lang w:eastAsia="it-IT"/>
              </w:rPr>
            </w:pPr>
          </w:p>
        </w:tc>
      </w:tr>
      <w:tr w:rsidR="00003717" w:rsidRPr="00A6041B" w14:paraId="10C5C723" w14:textId="77777777" w:rsidTr="00F743F5">
        <w:trPr>
          <w:trHeight w:val="300"/>
          <w:jc w:val="center"/>
        </w:trPr>
        <w:tc>
          <w:tcPr>
            <w:tcW w:w="2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C98D7"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1)</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10D02F0C"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Casi sociali documentati dall’assistente sociale da inserire con priorità</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1DA9A904" w14:textId="77777777" w:rsidR="00003717" w:rsidRPr="00A6041B" w:rsidRDefault="00003717" w:rsidP="006D5829">
            <w:r w:rsidRPr="00A6041B">
              <w:t>Priorità assoluta</w:t>
            </w:r>
          </w:p>
        </w:tc>
      </w:tr>
      <w:tr w:rsidR="00003717" w:rsidRPr="00A6041B" w14:paraId="34DF696E" w14:textId="77777777" w:rsidTr="00FB1859">
        <w:trPr>
          <w:trHeight w:val="392"/>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0E754489"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2)</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43D305CC"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Disabilità del bambino da inserire con priorità</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11924EA2" w14:textId="77777777" w:rsidR="00003717" w:rsidRPr="00A6041B" w:rsidRDefault="00003717" w:rsidP="006D5829">
            <w:r w:rsidRPr="00A6041B">
              <w:t>Priorità assoluta</w:t>
            </w:r>
          </w:p>
        </w:tc>
      </w:tr>
      <w:tr w:rsidR="00AB5762" w:rsidRPr="00A6041B" w14:paraId="64F083E3" w14:textId="77777777" w:rsidTr="00F743F5">
        <w:trPr>
          <w:trHeight w:val="300"/>
          <w:jc w:val="center"/>
        </w:trPr>
        <w:tc>
          <w:tcPr>
            <w:tcW w:w="221" w:type="pct"/>
            <w:tcBorders>
              <w:top w:val="nil"/>
              <w:left w:val="single" w:sz="4" w:space="0" w:color="auto"/>
              <w:bottom w:val="single" w:sz="4" w:space="0" w:color="auto"/>
              <w:right w:val="single" w:sz="4" w:space="0" w:color="auto"/>
            </w:tcBorders>
            <w:shd w:val="clear" w:color="auto" w:fill="auto"/>
            <w:vAlign w:val="center"/>
          </w:tcPr>
          <w:p w14:paraId="79DC6CDC" w14:textId="77777777" w:rsidR="00AB5762" w:rsidRPr="00A6041B" w:rsidRDefault="00AB5762"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3)</w:t>
            </w:r>
          </w:p>
        </w:tc>
        <w:tc>
          <w:tcPr>
            <w:tcW w:w="3751" w:type="pct"/>
            <w:gridSpan w:val="6"/>
            <w:tcBorders>
              <w:top w:val="single" w:sz="4" w:space="0" w:color="auto"/>
              <w:left w:val="nil"/>
              <w:bottom w:val="single" w:sz="4" w:space="0" w:color="auto"/>
              <w:right w:val="single" w:sz="4" w:space="0" w:color="auto"/>
            </w:tcBorders>
            <w:shd w:val="clear" w:color="auto" w:fill="auto"/>
            <w:vAlign w:val="center"/>
          </w:tcPr>
          <w:p w14:paraId="18493434" w14:textId="77777777" w:rsidR="00AB5762" w:rsidRPr="00A6041B" w:rsidRDefault="00AB5762"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Residenti nel Comune di Liscate</w:t>
            </w:r>
          </w:p>
        </w:tc>
        <w:tc>
          <w:tcPr>
            <w:tcW w:w="1028" w:type="pct"/>
            <w:gridSpan w:val="5"/>
            <w:tcBorders>
              <w:top w:val="single" w:sz="4" w:space="0" w:color="auto"/>
              <w:left w:val="nil"/>
              <w:bottom w:val="single" w:sz="4" w:space="0" w:color="auto"/>
              <w:right w:val="single" w:sz="4" w:space="0" w:color="auto"/>
            </w:tcBorders>
            <w:shd w:val="clear" w:color="auto" w:fill="auto"/>
            <w:vAlign w:val="center"/>
          </w:tcPr>
          <w:p w14:paraId="4B64612B" w14:textId="77777777" w:rsidR="00AB5762" w:rsidRPr="00A6041B" w:rsidRDefault="00AB5762"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 xml:space="preserve">punti </w:t>
            </w:r>
            <w:r w:rsidR="00FB1859" w:rsidRPr="00A6041B">
              <w:rPr>
                <w:rFonts w:ascii="Calibri" w:eastAsia="Times New Roman" w:hAnsi="Calibri" w:cs="Calibri"/>
                <w:color w:val="000000"/>
                <w:lang w:eastAsia="it-IT"/>
              </w:rPr>
              <w:t>12</w:t>
            </w:r>
          </w:p>
        </w:tc>
      </w:tr>
      <w:tr w:rsidR="00AB5762" w:rsidRPr="00A6041B" w14:paraId="1507DF88" w14:textId="77777777" w:rsidTr="00F743F5">
        <w:trPr>
          <w:trHeight w:val="300"/>
          <w:jc w:val="center"/>
        </w:trPr>
        <w:tc>
          <w:tcPr>
            <w:tcW w:w="221" w:type="pct"/>
            <w:tcBorders>
              <w:top w:val="nil"/>
              <w:left w:val="single" w:sz="4" w:space="0" w:color="auto"/>
              <w:bottom w:val="single" w:sz="4" w:space="0" w:color="auto"/>
              <w:right w:val="single" w:sz="4" w:space="0" w:color="auto"/>
            </w:tcBorders>
            <w:shd w:val="clear" w:color="auto" w:fill="auto"/>
            <w:vAlign w:val="center"/>
          </w:tcPr>
          <w:p w14:paraId="7A00906D" w14:textId="77777777" w:rsidR="00AB5762" w:rsidRPr="00A6041B" w:rsidRDefault="00AB5762"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4)</w:t>
            </w:r>
          </w:p>
        </w:tc>
        <w:tc>
          <w:tcPr>
            <w:tcW w:w="3751" w:type="pct"/>
            <w:gridSpan w:val="6"/>
            <w:tcBorders>
              <w:top w:val="single" w:sz="4" w:space="0" w:color="auto"/>
              <w:left w:val="nil"/>
              <w:bottom w:val="single" w:sz="4" w:space="0" w:color="auto"/>
              <w:right w:val="single" w:sz="4" w:space="0" w:color="auto"/>
            </w:tcBorders>
            <w:shd w:val="clear" w:color="auto" w:fill="auto"/>
            <w:vAlign w:val="center"/>
          </w:tcPr>
          <w:p w14:paraId="02B19432" w14:textId="77777777" w:rsidR="00AB5762" w:rsidRPr="00A6041B" w:rsidRDefault="00AB5762"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Residenti nei Comuni dell’Unione (escluso Liscate)</w:t>
            </w:r>
          </w:p>
        </w:tc>
        <w:tc>
          <w:tcPr>
            <w:tcW w:w="1028" w:type="pct"/>
            <w:gridSpan w:val="5"/>
            <w:tcBorders>
              <w:top w:val="single" w:sz="4" w:space="0" w:color="auto"/>
              <w:left w:val="nil"/>
              <w:bottom w:val="single" w:sz="4" w:space="0" w:color="auto"/>
              <w:right w:val="single" w:sz="4" w:space="0" w:color="auto"/>
            </w:tcBorders>
            <w:shd w:val="clear" w:color="auto" w:fill="auto"/>
            <w:vAlign w:val="center"/>
          </w:tcPr>
          <w:p w14:paraId="718EF989" w14:textId="77777777" w:rsidR="00AB5762" w:rsidRPr="00A6041B" w:rsidRDefault="00AB5762"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8</w:t>
            </w:r>
          </w:p>
        </w:tc>
      </w:tr>
      <w:tr w:rsidR="00AB5762" w:rsidRPr="00A6041B" w14:paraId="4127E36C" w14:textId="77777777" w:rsidTr="00F743F5">
        <w:trPr>
          <w:trHeight w:val="300"/>
          <w:jc w:val="center"/>
        </w:trPr>
        <w:tc>
          <w:tcPr>
            <w:tcW w:w="221" w:type="pct"/>
            <w:tcBorders>
              <w:top w:val="nil"/>
              <w:left w:val="single" w:sz="4" w:space="0" w:color="auto"/>
              <w:bottom w:val="single" w:sz="4" w:space="0" w:color="auto"/>
              <w:right w:val="single" w:sz="4" w:space="0" w:color="auto"/>
            </w:tcBorders>
            <w:shd w:val="clear" w:color="auto" w:fill="auto"/>
            <w:vAlign w:val="center"/>
          </w:tcPr>
          <w:p w14:paraId="6A171808" w14:textId="77777777" w:rsidR="00AB5762" w:rsidRPr="00A6041B" w:rsidRDefault="00AB5762"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5)</w:t>
            </w:r>
          </w:p>
        </w:tc>
        <w:tc>
          <w:tcPr>
            <w:tcW w:w="3751" w:type="pct"/>
            <w:gridSpan w:val="6"/>
            <w:tcBorders>
              <w:top w:val="single" w:sz="4" w:space="0" w:color="auto"/>
              <w:left w:val="nil"/>
              <w:bottom w:val="single" w:sz="4" w:space="0" w:color="auto"/>
              <w:right w:val="single" w:sz="4" w:space="0" w:color="auto"/>
            </w:tcBorders>
            <w:shd w:val="clear" w:color="auto" w:fill="auto"/>
            <w:vAlign w:val="center"/>
          </w:tcPr>
          <w:p w14:paraId="1301CA85" w14:textId="77777777" w:rsidR="00AB5762" w:rsidRPr="00A6041B" w:rsidRDefault="00AB5762"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Nuclei monogenitoriali</w:t>
            </w:r>
          </w:p>
        </w:tc>
        <w:tc>
          <w:tcPr>
            <w:tcW w:w="1028" w:type="pct"/>
            <w:gridSpan w:val="5"/>
            <w:tcBorders>
              <w:top w:val="single" w:sz="4" w:space="0" w:color="auto"/>
              <w:left w:val="nil"/>
              <w:bottom w:val="single" w:sz="4" w:space="0" w:color="auto"/>
              <w:right w:val="single" w:sz="4" w:space="0" w:color="auto"/>
            </w:tcBorders>
            <w:shd w:val="clear" w:color="auto" w:fill="auto"/>
            <w:vAlign w:val="center"/>
          </w:tcPr>
          <w:p w14:paraId="46C2FB1A" w14:textId="77777777" w:rsidR="00AB5762" w:rsidRPr="00A6041B" w:rsidRDefault="00AB5762"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7</w:t>
            </w:r>
          </w:p>
        </w:tc>
      </w:tr>
      <w:tr w:rsidR="00003717" w:rsidRPr="00A6041B" w14:paraId="67533ACA" w14:textId="77777777" w:rsidTr="00F743F5">
        <w:trPr>
          <w:trHeight w:val="300"/>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324C6AF2" w14:textId="626A736E" w:rsidR="00003717" w:rsidRPr="00A6041B" w:rsidRDefault="002030C9" w:rsidP="0000371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6</w:t>
            </w:r>
            <w:r w:rsidR="00003717" w:rsidRPr="00A6041B">
              <w:rPr>
                <w:rFonts w:ascii="Calibri" w:eastAsia="Times New Roman" w:hAnsi="Calibri" w:cs="Calibri"/>
                <w:color w:val="000000"/>
                <w:lang w:eastAsia="it-IT"/>
              </w:rPr>
              <w:t>)</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38AF8F0B"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Padre che lavora e/o studia a tempo pieno</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420F7DA0"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6</w:t>
            </w:r>
          </w:p>
        </w:tc>
      </w:tr>
      <w:tr w:rsidR="00003717" w:rsidRPr="00A6041B" w14:paraId="7AF80FA5" w14:textId="77777777" w:rsidTr="00F743F5">
        <w:trPr>
          <w:trHeight w:val="300"/>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7F034526" w14:textId="50449A40" w:rsidR="00003717" w:rsidRPr="00A6041B" w:rsidRDefault="002030C9" w:rsidP="0000371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7</w:t>
            </w:r>
            <w:r w:rsidR="00003717" w:rsidRPr="00A6041B">
              <w:rPr>
                <w:rFonts w:ascii="Calibri" w:eastAsia="Times New Roman" w:hAnsi="Calibri" w:cs="Calibri"/>
                <w:color w:val="000000"/>
                <w:lang w:eastAsia="it-IT"/>
              </w:rPr>
              <w:t>)</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3B80C6FB"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Madre che lavora e/o studia a tempo pieno</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565E4E8B"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6</w:t>
            </w:r>
          </w:p>
        </w:tc>
      </w:tr>
      <w:tr w:rsidR="00003717" w:rsidRPr="00A6041B" w14:paraId="6B73E584" w14:textId="77777777" w:rsidTr="00F743F5">
        <w:trPr>
          <w:trHeight w:val="300"/>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97D3563" w14:textId="6583E7EA" w:rsidR="00003717" w:rsidRPr="00A6041B" w:rsidRDefault="002030C9" w:rsidP="0000371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8</w:t>
            </w:r>
            <w:r w:rsidR="00003717" w:rsidRPr="00A6041B">
              <w:rPr>
                <w:rFonts w:ascii="Calibri" w:eastAsia="Times New Roman" w:hAnsi="Calibri" w:cs="Calibri"/>
                <w:color w:val="000000"/>
                <w:lang w:eastAsia="it-IT"/>
              </w:rPr>
              <w:t>)</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7375E7F6"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Padre che lavora part-time</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0D50AFC6"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3</w:t>
            </w:r>
          </w:p>
        </w:tc>
      </w:tr>
      <w:tr w:rsidR="00003717" w:rsidRPr="00A6041B" w14:paraId="2A012DEB" w14:textId="77777777" w:rsidTr="00F743F5">
        <w:trPr>
          <w:trHeight w:val="300"/>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838E7B2" w14:textId="08B468C4" w:rsidR="00003717" w:rsidRPr="00A6041B" w:rsidRDefault="002030C9" w:rsidP="0000371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9)</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1A1D837D"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Madre che lavora part-time</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794A147E"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3</w:t>
            </w:r>
          </w:p>
        </w:tc>
      </w:tr>
      <w:tr w:rsidR="0015730A" w:rsidRPr="00A6041B" w14:paraId="4FB1631D" w14:textId="77777777" w:rsidTr="00FB1859">
        <w:trPr>
          <w:trHeight w:val="315"/>
          <w:jc w:val="center"/>
        </w:trPr>
        <w:tc>
          <w:tcPr>
            <w:tcW w:w="221" w:type="pct"/>
            <w:tcBorders>
              <w:top w:val="nil"/>
              <w:left w:val="single" w:sz="4" w:space="0" w:color="auto"/>
              <w:bottom w:val="single" w:sz="4" w:space="0" w:color="auto"/>
              <w:right w:val="single" w:sz="4" w:space="0" w:color="auto"/>
            </w:tcBorders>
            <w:shd w:val="clear" w:color="auto" w:fill="auto"/>
            <w:vAlign w:val="center"/>
          </w:tcPr>
          <w:p w14:paraId="0A4B6BDD" w14:textId="07F11BED" w:rsidR="0015730A" w:rsidRPr="00A6041B" w:rsidRDefault="002030C9" w:rsidP="0000371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10</w:t>
            </w:r>
            <w:r w:rsidR="0015730A" w:rsidRPr="00A6041B">
              <w:rPr>
                <w:rFonts w:ascii="Calibri" w:eastAsia="Times New Roman" w:hAnsi="Calibri" w:cs="Calibri"/>
                <w:color w:val="000000"/>
                <w:lang w:eastAsia="it-IT"/>
              </w:rPr>
              <w:t>)</w:t>
            </w:r>
          </w:p>
        </w:tc>
        <w:tc>
          <w:tcPr>
            <w:tcW w:w="3751" w:type="pct"/>
            <w:gridSpan w:val="6"/>
            <w:tcBorders>
              <w:top w:val="single" w:sz="4" w:space="0" w:color="auto"/>
              <w:left w:val="nil"/>
              <w:bottom w:val="single" w:sz="4" w:space="0" w:color="auto"/>
              <w:right w:val="single" w:sz="4" w:space="0" w:color="auto"/>
            </w:tcBorders>
            <w:shd w:val="clear" w:color="auto" w:fill="auto"/>
            <w:vAlign w:val="center"/>
          </w:tcPr>
          <w:p w14:paraId="0A75A873" w14:textId="77777777" w:rsidR="0015730A" w:rsidRPr="00A6041B" w:rsidRDefault="0015730A"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 xml:space="preserve">Dipendenti dei comuni dell’Unione </w:t>
            </w:r>
          </w:p>
        </w:tc>
        <w:tc>
          <w:tcPr>
            <w:tcW w:w="1028" w:type="pct"/>
            <w:gridSpan w:val="5"/>
            <w:tcBorders>
              <w:top w:val="single" w:sz="4" w:space="0" w:color="auto"/>
              <w:left w:val="nil"/>
              <w:bottom w:val="single" w:sz="4" w:space="0" w:color="auto"/>
              <w:right w:val="single" w:sz="4" w:space="0" w:color="auto"/>
            </w:tcBorders>
            <w:shd w:val="clear" w:color="auto" w:fill="auto"/>
            <w:vAlign w:val="center"/>
          </w:tcPr>
          <w:p w14:paraId="5ECBE8DE" w14:textId="77777777" w:rsidR="0015730A" w:rsidRPr="00A6041B" w:rsidRDefault="00FB1859"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2</w:t>
            </w:r>
          </w:p>
        </w:tc>
      </w:tr>
      <w:tr w:rsidR="00003717" w:rsidRPr="00A6041B" w14:paraId="2C3F6A25" w14:textId="77777777" w:rsidTr="00F743F5">
        <w:trPr>
          <w:trHeight w:val="600"/>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633440E6" w14:textId="0866CC0C" w:rsidR="00003717" w:rsidRPr="00A6041B" w:rsidRDefault="002030C9" w:rsidP="00003717">
            <w:pPr>
              <w:spacing w:after="0" w:line="240" w:lineRule="auto"/>
              <w:jc w:val="center"/>
              <w:rPr>
                <w:rFonts w:ascii="Calibri" w:eastAsia="Times New Roman" w:hAnsi="Calibri" w:cs="Calibri"/>
                <w:color w:val="000000"/>
                <w:lang w:eastAsia="it-IT"/>
              </w:rPr>
            </w:pPr>
            <w:r>
              <w:rPr>
                <w:rFonts w:ascii="Calibri" w:eastAsia="Times New Roman" w:hAnsi="Calibri" w:cs="Calibri"/>
                <w:color w:val="000000"/>
                <w:lang w:eastAsia="it-IT"/>
              </w:rPr>
              <w:t>11</w:t>
            </w:r>
            <w:r w:rsidR="00003717" w:rsidRPr="00A6041B">
              <w:rPr>
                <w:rFonts w:ascii="Calibri" w:eastAsia="Times New Roman" w:hAnsi="Calibri" w:cs="Calibri"/>
                <w:color w:val="000000"/>
                <w:lang w:eastAsia="it-IT"/>
              </w:rPr>
              <w:t>)</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66AAB0F0"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Famiglie non residenti in Liscate, con almeno un genitore che lavora nel territorio del Comune di Liscate</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3D52CAEB"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1 (se entrambi i genitori 2 punti)</w:t>
            </w:r>
          </w:p>
        </w:tc>
      </w:tr>
      <w:tr w:rsidR="00003717" w:rsidRPr="00A6041B" w14:paraId="37364C23" w14:textId="77777777" w:rsidTr="00F743F5">
        <w:trPr>
          <w:trHeight w:val="600"/>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7D7DFF1" w14:textId="4AB3AED9" w:rsidR="00003717" w:rsidRPr="00A6041B" w:rsidRDefault="00FB1859"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1</w:t>
            </w:r>
            <w:r w:rsidR="002030C9">
              <w:rPr>
                <w:rFonts w:ascii="Calibri" w:eastAsia="Times New Roman" w:hAnsi="Calibri" w:cs="Calibri"/>
                <w:color w:val="000000"/>
                <w:lang w:eastAsia="it-IT"/>
              </w:rPr>
              <w:t>2</w:t>
            </w:r>
            <w:r w:rsidR="00003717" w:rsidRPr="00A6041B">
              <w:rPr>
                <w:rFonts w:ascii="Calibri" w:eastAsia="Times New Roman" w:hAnsi="Calibri" w:cs="Calibri"/>
                <w:color w:val="000000"/>
                <w:lang w:eastAsia="it-IT"/>
              </w:rPr>
              <w:t>)</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4FB6D380"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Bambini non residenti in Liscate, con nonni residenti a Liscate</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33DCC31F"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1 (se nonni materni e paterni 2 punti)</w:t>
            </w:r>
          </w:p>
        </w:tc>
      </w:tr>
      <w:tr w:rsidR="00003717" w:rsidRPr="00A6041B" w14:paraId="37D0BC3E" w14:textId="77777777" w:rsidTr="00F743F5">
        <w:trPr>
          <w:trHeight w:val="1800"/>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3913A651" w14:textId="59B19E8A"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1</w:t>
            </w:r>
            <w:r w:rsidR="002030C9">
              <w:rPr>
                <w:rFonts w:ascii="Calibri" w:eastAsia="Times New Roman" w:hAnsi="Calibri" w:cs="Calibri"/>
                <w:color w:val="000000"/>
                <w:lang w:eastAsia="it-IT"/>
              </w:rPr>
              <w:t>3</w:t>
            </w:r>
            <w:r w:rsidRPr="00A6041B">
              <w:rPr>
                <w:rFonts w:ascii="Calibri" w:eastAsia="Times New Roman" w:hAnsi="Calibri" w:cs="Calibri"/>
                <w:color w:val="000000"/>
                <w:lang w:eastAsia="it-IT"/>
              </w:rPr>
              <w:t>)</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41E055D4"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Particolari gravi situazioni sanitarie della famiglia (anagrafica), segnalate all’iscrizione con idonea documentazione medica così valutate:</w:t>
            </w:r>
            <w:r w:rsidRPr="00A6041B">
              <w:rPr>
                <w:rFonts w:ascii="Calibri" w:eastAsia="Times New Roman" w:hAnsi="Calibri" w:cs="Calibri"/>
                <w:color w:val="000000"/>
                <w:lang w:eastAsia="it-IT"/>
              </w:rPr>
              <w:br/>
              <w:t>a) presenza di altri figli diversamente abili</w:t>
            </w:r>
            <w:r w:rsidRPr="00A6041B">
              <w:rPr>
                <w:rFonts w:ascii="Calibri" w:eastAsia="Times New Roman" w:hAnsi="Calibri" w:cs="Calibri"/>
                <w:color w:val="000000"/>
                <w:shd w:val="clear" w:color="auto" w:fill="00B0F0"/>
                <w:lang w:eastAsia="it-IT"/>
              </w:rPr>
              <w:t xml:space="preserve"> </w:t>
            </w:r>
            <w:r w:rsidRPr="00A6041B">
              <w:rPr>
                <w:rFonts w:ascii="Calibri" w:eastAsia="Times New Roman" w:hAnsi="Calibri" w:cs="Calibri"/>
                <w:color w:val="000000"/>
                <w:shd w:val="clear" w:color="auto" w:fill="00B0F0"/>
                <w:lang w:eastAsia="it-IT"/>
              </w:rPr>
              <w:br/>
            </w:r>
            <w:r w:rsidRPr="00A6041B">
              <w:rPr>
                <w:rFonts w:ascii="Calibri" w:eastAsia="Times New Roman" w:hAnsi="Calibri" w:cs="Calibri"/>
                <w:color w:val="000000"/>
                <w:lang w:eastAsia="it-IT"/>
              </w:rPr>
              <w:t xml:space="preserve">b) presenza di genitore diversamente abile </w:t>
            </w:r>
            <w:r w:rsidRPr="00A6041B">
              <w:rPr>
                <w:rFonts w:ascii="Calibri" w:eastAsia="Times New Roman" w:hAnsi="Calibri" w:cs="Calibri"/>
                <w:color w:val="000000"/>
                <w:lang w:eastAsia="it-IT"/>
              </w:rPr>
              <w:br/>
              <w:t xml:space="preserve">c) presenza di altre persone </w:t>
            </w:r>
            <w:r w:rsidR="006D5829" w:rsidRPr="00A6041B">
              <w:rPr>
                <w:rFonts w:ascii="Calibri" w:eastAsia="Times New Roman" w:hAnsi="Calibri" w:cs="Calibri"/>
                <w:color w:val="000000"/>
                <w:lang w:eastAsia="it-IT"/>
              </w:rPr>
              <w:t xml:space="preserve">nel nucleo famigliare </w:t>
            </w:r>
            <w:r w:rsidRPr="00A6041B">
              <w:rPr>
                <w:rFonts w:ascii="Calibri" w:eastAsia="Times New Roman" w:hAnsi="Calibri" w:cs="Calibri"/>
                <w:color w:val="000000"/>
                <w:lang w:eastAsia="it-IT"/>
              </w:rPr>
              <w:t xml:space="preserve">diversamente abili </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56498F24" w14:textId="77777777" w:rsidR="006D5829" w:rsidRPr="00A6041B" w:rsidRDefault="006D5829" w:rsidP="00003717">
            <w:pPr>
              <w:spacing w:after="0" w:line="240" w:lineRule="auto"/>
              <w:jc w:val="center"/>
              <w:rPr>
                <w:rFonts w:ascii="Calibri" w:eastAsia="Times New Roman" w:hAnsi="Calibri" w:cs="Calibri"/>
                <w:color w:val="000000"/>
                <w:lang w:eastAsia="it-IT"/>
              </w:rPr>
            </w:pPr>
          </w:p>
          <w:p w14:paraId="5F052BD9" w14:textId="77777777" w:rsidR="006D5829" w:rsidRPr="00A6041B" w:rsidRDefault="006D5829" w:rsidP="00003717">
            <w:pPr>
              <w:spacing w:after="0" w:line="240" w:lineRule="auto"/>
              <w:jc w:val="center"/>
              <w:rPr>
                <w:rFonts w:ascii="Calibri" w:eastAsia="Times New Roman" w:hAnsi="Calibri" w:cs="Calibri"/>
                <w:color w:val="000000"/>
                <w:lang w:eastAsia="it-IT"/>
              </w:rPr>
            </w:pPr>
          </w:p>
          <w:p w14:paraId="64700084"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a) punti 2</w:t>
            </w:r>
            <w:r w:rsidRPr="00A6041B">
              <w:rPr>
                <w:rFonts w:ascii="Calibri" w:eastAsia="Times New Roman" w:hAnsi="Calibri" w:cs="Calibri"/>
                <w:color w:val="000000"/>
                <w:lang w:eastAsia="it-IT"/>
              </w:rPr>
              <w:br/>
              <w:t>b) punti 3</w:t>
            </w:r>
            <w:r w:rsidRPr="00A6041B">
              <w:rPr>
                <w:rFonts w:ascii="Calibri" w:eastAsia="Times New Roman" w:hAnsi="Calibri" w:cs="Calibri"/>
                <w:color w:val="000000"/>
                <w:lang w:eastAsia="it-IT"/>
              </w:rPr>
              <w:br/>
            </w:r>
            <w:r w:rsidR="006D5829" w:rsidRPr="00A6041B">
              <w:rPr>
                <w:rFonts w:ascii="Calibri" w:eastAsia="Times New Roman" w:hAnsi="Calibri" w:cs="Calibri"/>
                <w:color w:val="000000"/>
                <w:lang w:eastAsia="it-IT"/>
              </w:rPr>
              <w:t xml:space="preserve">     </w:t>
            </w:r>
            <w:r w:rsidRPr="00A6041B">
              <w:rPr>
                <w:rFonts w:ascii="Calibri" w:eastAsia="Times New Roman" w:hAnsi="Calibri" w:cs="Calibri"/>
                <w:color w:val="000000"/>
                <w:lang w:eastAsia="it-IT"/>
              </w:rPr>
              <w:t>c) punti 0,50</w:t>
            </w:r>
          </w:p>
        </w:tc>
      </w:tr>
      <w:tr w:rsidR="00003717" w:rsidRPr="00A6041B" w14:paraId="6D6A0BC2" w14:textId="77777777" w:rsidTr="00F743F5">
        <w:trPr>
          <w:trHeight w:val="300"/>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5DD26CC4" w14:textId="62C14164"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1</w:t>
            </w:r>
            <w:r w:rsidR="002030C9">
              <w:rPr>
                <w:rFonts w:ascii="Calibri" w:eastAsia="Times New Roman" w:hAnsi="Calibri" w:cs="Calibri"/>
                <w:color w:val="000000"/>
                <w:lang w:eastAsia="it-IT"/>
              </w:rPr>
              <w:t>4</w:t>
            </w:r>
            <w:r w:rsidRPr="00A6041B">
              <w:rPr>
                <w:rFonts w:ascii="Calibri" w:eastAsia="Times New Roman" w:hAnsi="Calibri" w:cs="Calibri"/>
                <w:color w:val="000000"/>
                <w:lang w:eastAsia="it-IT"/>
              </w:rPr>
              <w:t>)</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6CA377AA"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Fratelli di età inferiore a 14 anni</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56329424" w14:textId="77777777"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1 (per fratello)</w:t>
            </w:r>
          </w:p>
        </w:tc>
      </w:tr>
      <w:tr w:rsidR="00003717" w:rsidRPr="00003717" w14:paraId="04108319" w14:textId="77777777" w:rsidTr="00F743F5">
        <w:trPr>
          <w:trHeight w:val="1800"/>
          <w:jc w:val="center"/>
        </w:trPr>
        <w:tc>
          <w:tcPr>
            <w:tcW w:w="221" w:type="pct"/>
            <w:tcBorders>
              <w:top w:val="nil"/>
              <w:left w:val="single" w:sz="4" w:space="0" w:color="auto"/>
              <w:bottom w:val="single" w:sz="4" w:space="0" w:color="auto"/>
              <w:right w:val="single" w:sz="4" w:space="0" w:color="auto"/>
            </w:tcBorders>
            <w:shd w:val="clear" w:color="auto" w:fill="auto"/>
            <w:vAlign w:val="center"/>
            <w:hideMark/>
          </w:tcPr>
          <w:p w14:paraId="1851F3C9" w14:textId="4F30C1D0" w:rsidR="00003717" w:rsidRPr="00A6041B"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1</w:t>
            </w:r>
            <w:r w:rsidR="002030C9">
              <w:rPr>
                <w:rFonts w:ascii="Calibri" w:eastAsia="Times New Roman" w:hAnsi="Calibri" w:cs="Calibri"/>
                <w:color w:val="000000"/>
                <w:lang w:eastAsia="it-IT"/>
              </w:rPr>
              <w:t>5</w:t>
            </w:r>
            <w:r w:rsidRPr="00A6041B">
              <w:rPr>
                <w:rFonts w:ascii="Calibri" w:eastAsia="Times New Roman" w:hAnsi="Calibri" w:cs="Calibri"/>
                <w:color w:val="000000"/>
                <w:lang w:eastAsia="it-IT"/>
              </w:rPr>
              <w:t>)</w:t>
            </w:r>
          </w:p>
        </w:tc>
        <w:tc>
          <w:tcPr>
            <w:tcW w:w="3751" w:type="pct"/>
            <w:gridSpan w:val="6"/>
            <w:tcBorders>
              <w:top w:val="single" w:sz="4" w:space="0" w:color="auto"/>
              <w:left w:val="nil"/>
              <w:bottom w:val="single" w:sz="4" w:space="0" w:color="auto"/>
              <w:right w:val="single" w:sz="4" w:space="0" w:color="auto"/>
            </w:tcBorders>
            <w:shd w:val="clear" w:color="auto" w:fill="auto"/>
            <w:vAlign w:val="center"/>
            <w:hideMark/>
          </w:tcPr>
          <w:p w14:paraId="1B02257D" w14:textId="77777777" w:rsidR="00003717" w:rsidRPr="00A6041B" w:rsidRDefault="00003717" w:rsidP="00003717">
            <w:pPr>
              <w:spacing w:after="0" w:line="240" w:lineRule="auto"/>
              <w:rPr>
                <w:rFonts w:ascii="Calibri" w:eastAsia="Times New Roman" w:hAnsi="Calibri" w:cs="Calibri"/>
                <w:color w:val="000000"/>
                <w:lang w:eastAsia="it-IT"/>
              </w:rPr>
            </w:pPr>
            <w:r w:rsidRPr="00A6041B">
              <w:rPr>
                <w:rFonts w:ascii="Calibri" w:eastAsia="Times New Roman" w:hAnsi="Calibri" w:cs="Calibri"/>
                <w:color w:val="000000"/>
                <w:lang w:eastAsia="it-IT"/>
              </w:rPr>
              <w:t>Giacenza della domanda</w:t>
            </w:r>
          </w:p>
        </w:tc>
        <w:tc>
          <w:tcPr>
            <w:tcW w:w="1028" w:type="pct"/>
            <w:gridSpan w:val="5"/>
            <w:tcBorders>
              <w:top w:val="single" w:sz="4" w:space="0" w:color="auto"/>
              <w:left w:val="nil"/>
              <w:bottom w:val="single" w:sz="4" w:space="0" w:color="auto"/>
              <w:right w:val="single" w:sz="4" w:space="0" w:color="auto"/>
            </w:tcBorders>
            <w:shd w:val="clear" w:color="auto" w:fill="auto"/>
            <w:vAlign w:val="center"/>
            <w:hideMark/>
          </w:tcPr>
          <w:p w14:paraId="3C64DA1E" w14:textId="77777777" w:rsidR="00003717" w:rsidRPr="00003717" w:rsidRDefault="00003717" w:rsidP="00003717">
            <w:pPr>
              <w:spacing w:after="0" w:line="240" w:lineRule="auto"/>
              <w:jc w:val="center"/>
              <w:rPr>
                <w:rFonts w:ascii="Calibri" w:eastAsia="Times New Roman" w:hAnsi="Calibri" w:cs="Calibri"/>
                <w:color w:val="000000"/>
                <w:lang w:eastAsia="it-IT"/>
              </w:rPr>
            </w:pPr>
            <w:r w:rsidRPr="00A6041B">
              <w:rPr>
                <w:rFonts w:ascii="Calibri" w:eastAsia="Times New Roman" w:hAnsi="Calibri" w:cs="Calibri"/>
                <w:color w:val="000000"/>
                <w:lang w:eastAsia="it-IT"/>
              </w:rPr>
              <w:t>punti 0,50 (per ogni mese di giacenza della domanda a partire dall’avvio dell’anno educativo (settembre)</w:t>
            </w:r>
          </w:p>
        </w:tc>
      </w:tr>
    </w:tbl>
    <w:p w14:paraId="08821387" w14:textId="77777777" w:rsidR="007D4D8C" w:rsidRDefault="007D4D8C"/>
    <w:sectPr w:rsidR="007D4D8C" w:rsidSect="000B3C95">
      <w:footerReference w:type="first" r:id="rId8"/>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3DF28" w14:textId="77777777" w:rsidR="00CE28ED" w:rsidRDefault="00CE28ED" w:rsidP="00CE28ED">
      <w:pPr>
        <w:spacing w:after="0" w:line="240" w:lineRule="auto"/>
      </w:pPr>
      <w:r>
        <w:separator/>
      </w:r>
    </w:p>
  </w:endnote>
  <w:endnote w:type="continuationSeparator" w:id="0">
    <w:p w14:paraId="01E45ADC" w14:textId="77777777" w:rsidR="00CE28ED" w:rsidRDefault="00CE28ED" w:rsidP="00CE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0848122"/>
      <w:docPartObj>
        <w:docPartGallery w:val="Page Numbers (Bottom of Page)"/>
        <w:docPartUnique/>
      </w:docPartObj>
    </w:sdtPr>
    <w:sdtEndPr/>
    <w:sdtContent>
      <w:p w14:paraId="7B22601B" w14:textId="77777777" w:rsidR="007F20A4" w:rsidRDefault="007F20A4">
        <w:pPr>
          <w:pStyle w:val="Pidipagina"/>
          <w:jc w:val="right"/>
        </w:pPr>
        <w:r>
          <w:fldChar w:fldCharType="begin"/>
        </w:r>
        <w:r>
          <w:instrText>PAGE   \* MERGEFORMAT</w:instrText>
        </w:r>
        <w:r>
          <w:fldChar w:fldCharType="separate"/>
        </w:r>
        <w:r>
          <w:t>2</w:t>
        </w:r>
        <w:r>
          <w:fldChar w:fldCharType="end"/>
        </w:r>
      </w:p>
    </w:sdtContent>
  </w:sdt>
  <w:p w14:paraId="70CDDBE6" w14:textId="77777777" w:rsidR="00CE28ED" w:rsidRDefault="00CE28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E612A" w14:textId="77777777" w:rsidR="00CE28ED" w:rsidRDefault="00CE28ED" w:rsidP="00CE28ED">
      <w:pPr>
        <w:spacing w:after="0" w:line="240" w:lineRule="auto"/>
      </w:pPr>
      <w:r>
        <w:separator/>
      </w:r>
    </w:p>
  </w:footnote>
  <w:footnote w:type="continuationSeparator" w:id="0">
    <w:p w14:paraId="53CEDCEE" w14:textId="77777777" w:rsidR="00CE28ED" w:rsidRDefault="00CE28ED" w:rsidP="00CE2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151A0"/>
    <w:multiLevelType w:val="hybridMultilevel"/>
    <w:tmpl w:val="3392B86A"/>
    <w:lvl w:ilvl="0" w:tplc="2BC8FC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955423D"/>
    <w:multiLevelType w:val="hybridMultilevel"/>
    <w:tmpl w:val="B47A2C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906546"/>
    <w:multiLevelType w:val="hybridMultilevel"/>
    <w:tmpl w:val="F1A4D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ED153B"/>
    <w:multiLevelType w:val="hybridMultilevel"/>
    <w:tmpl w:val="79006DD6"/>
    <w:lvl w:ilvl="0" w:tplc="2BC8FC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013062"/>
    <w:multiLevelType w:val="hybridMultilevel"/>
    <w:tmpl w:val="A11C4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C81988"/>
    <w:multiLevelType w:val="hybridMultilevel"/>
    <w:tmpl w:val="72080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AD446D"/>
    <w:multiLevelType w:val="hybridMultilevel"/>
    <w:tmpl w:val="322061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B61080"/>
    <w:multiLevelType w:val="hybridMultilevel"/>
    <w:tmpl w:val="8640DD42"/>
    <w:lvl w:ilvl="0" w:tplc="2BC8FC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7"/>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C7"/>
    <w:rsid w:val="00003717"/>
    <w:rsid w:val="00010A35"/>
    <w:rsid w:val="000553A3"/>
    <w:rsid w:val="000A7512"/>
    <w:rsid w:val="000B3C95"/>
    <w:rsid w:val="000E204B"/>
    <w:rsid w:val="001555BC"/>
    <w:rsid w:val="0015730A"/>
    <w:rsid w:val="001F0267"/>
    <w:rsid w:val="002030C9"/>
    <w:rsid w:val="002175B1"/>
    <w:rsid w:val="00237070"/>
    <w:rsid w:val="002C53E0"/>
    <w:rsid w:val="002E63BC"/>
    <w:rsid w:val="00312B24"/>
    <w:rsid w:val="003C1E96"/>
    <w:rsid w:val="00451417"/>
    <w:rsid w:val="00453919"/>
    <w:rsid w:val="0048274B"/>
    <w:rsid w:val="004E5ED6"/>
    <w:rsid w:val="00505F5D"/>
    <w:rsid w:val="005532E3"/>
    <w:rsid w:val="005B4849"/>
    <w:rsid w:val="005F50CB"/>
    <w:rsid w:val="006409D6"/>
    <w:rsid w:val="006D5829"/>
    <w:rsid w:val="007D4D8C"/>
    <w:rsid w:val="007F20A4"/>
    <w:rsid w:val="008020C2"/>
    <w:rsid w:val="00814803"/>
    <w:rsid w:val="0085619C"/>
    <w:rsid w:val="008E4099"/>
    <w:rsid w:val="009407E0"/>
    <w:rsid w:val="00987E87"/>
    <w:rsid w:val="00A40A15"/>
    <w:rsid w:val="00A6041B"/>
    <w:rsid w:val="00A74F81"/>
    <w:rsid w:val="00AA4715"/>
    <w:rsid w:val="00AB5762"/>
    <w:rsid w:val="00B3740F"/>
    <w:rsid w:val="00B374EF"/>
    <w:rsid w:val="00B67549"/>
    <w:rsid w:val="00BB1EC7"/>
    <w:rsid w:val="00BF5B81"/>
    <w:rsid w:val="00C377F5"/>
    <w:rsid w:val="00CD4ED9"/>
    <w:rsid w:val="00CE28ED"/>
    <w:rsid w:val="00D15A26"/>
    <w:rsid w:val="00D2226B"/>
    <w:rsid w:val="00DA0EC8"/>
    <w:rsid w:val="00E03C97"/>
    <w:rsid w:val="00E458F7"/>
    <w:rsid w:val="00EA1B97"/>
    <w:rsid w:val="00F07DC5"/>
    <w:rsid w:val="00F21895"/>
    <w:rsid w:val="00F743F5"/>
    <w:rsid w:val="00F82ED8"/>
    <w:rsid w:val="00FB1859"/>
    <w:rsid w:val="00FB359E"/>
    <w:rsid w:val="00FB7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FE13E5"/>
  <w15:chartTrackingRefBased/>
  <w15:docId w15:val="{25EFA3C4-54C5-4016-81A0-E4B92E50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B1EC7"/>
    <w:pPr>
      <w:ind w:left="720"/>
      <w:contextualSpacing/>
    </w:pPr>
  </w:style>
  <w:style w:type="paragraph" w:styleId="Titolo">
    <w:name w:val="Title"/>
    <w:basedOn w:val="Normale"/>
    <w:next w:val="Normale"/>
    <w:link w:val="TitoloCarattere"/>
    <w:uiPriority w:val="10"/>
    <w:qFormat/>
    <w:rsid w:val="000B3C95"/>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it-IT"/>
    </w:rPr>
  </w:style>
  <w:style w:type="character" w:customStyle="1" w:styleId="TitoloCarattere">
    <w:name w:val="Titolo Carattere"/>
    <w:basedOn w:val="Carpredefinitoparagrafo"/>
    <w:link w:val="Titolo"/>
    <w:uiPriority w:val="10"/>
    <w:rsid w:val="000B3C95"/>
    <w:rPr>
      <w:rFonts w:asciiTheme="majorHAnsi" w:eastAsiaTheme="majorEastAsia" w:hAnsiTheme="majorHAnsi" w:cstheme="majorBidi"/>
      <w:color w:val="404040" w:themeColor="text1" w:themeTint="BF"/>
      <w:spacing w:val="-10"/>
      <w:kern w:val="28"/>
      <w:sz w:val="56"/>
      <w:szCs w:val="56"/>
      <w:lang w:eastAsia="it-IT"/>
    </w:rPr>
  </w:style>
  <w:style w:type="paragraph" w:styleId="Sottotitolo">
    <w:name w:val="Subtitle"/>
    <w:basedOn w:val="Normale"/>
    <w:next w:val="Normale"/>
    <w:link w:val="SottotitoloCarattere"/>
    <w:uiPriority w:val="11"/>
    <w:qFormat/>
    <w:rsid w:val="000B3C95"/>
    <w:pPr>
      <w:numPr>
        <w:ilvl w:val="1"/>
      </w:numPr>
    </w:pPr>
    <w:rPr>
      <w:rFonts w:eastAsiaTheme="minorEastAsia" w:cs="Times New Roman"/>
      <w:color w:val="5A5A5A" w:themeColor="text1" w:themeTint="A5"/>
      <w:spacing w:val="15"/>
      <w:lang w:eastAsia="it-IT"/>
    </w:rPr>
  </w:style>
  <w:style w:type="character" w:customStyle="1" w:styleId="SottotitoloCarattere">
    <w:name w:val="Sottotitolo Carattere"/>
    <w:basedOn w:val="Carpredefinitoparagrafo"/>
    <w:link w:val="Sottotitolo"/>
    <w:uiPriority w:val="11"/>
    <w:rsid w:val="000B3C95"/>
    <w:rPr>
      <w:rFonts w:eastAsiaTheme="minorEastAsia" w:cs="Times New Roman"/>
      <w:color w:val="5A5A5A" w:themeColor="text1" w:themeTint="A5"/>
      <w:spacing w:val="15"/>
      <w:lang w:eastAsia="it-IT"/>
    </w:rPr>
  </w:style>
  <w:style w:type="paragraph" w:styleId="Intestazione">
    <w:name w:val="header"/>
    <w:basedOn w:val="Normale"/>
    <w:link w:val="IntestazioneCarattere"/>
    <w:uiPriority w:val="99"/>
    <w:unhideWhenUsed/>
    <w:rsid w:val="00CE2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28ED"/>
  </w:style>
  <w:style w:type="paragraph" w:styleId="Pidipagina">
    <w:name w:val="footer"/>
    <w:basedOn w:val="Normale"/>
    <w:link w:val="PidipaginaCarattere"/>
    <w:uiPriority w:val="99"/>
    <w:unhideWhenUsed/>
    <w:rsid w:val="00CE2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2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01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Approvato con delibera di Consiglio Comunale n. 7 del 05/05/2020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3228</Words>
  <Characters>18401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regolamento asilo nido loris malaguzzi</vt:lpstr>
    </vt:vector>
  </TitlesOfParts>
  <Company/>
  <LinksUpToDate>false</LinksUpToDate>
  <CharactersWithSpaces>21586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asilo nido loris malaguzzi</dc:title>
  <dc:subject/>
  <dc:creator>manuel.marzia</dc:creator>
  <cp:keywords/>
  <dc:description/>
  <cp:lastModifiedBy>Carieri Livia</cp:lastModifiedBy>
  <cp:revision>3</cp:revision>
  <dcterms:created xsi:type="dcterms:W3CDTF">2020-05-26T09:28:00Z</dcterms:created>
  <dcterms:modified xsi:type="dcterms:W3CDTF">2020-07-20T08:41:00Z</dcterms:modified>
</cp:coreProperties>
</file>